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5D" w:rsidRPr="00EA72E7" w:rsidRDefault="00154B5D" w:rsidP="00154B5D">
      <w:pPr>
        <w:rPr>
          <w:b/>
          <w:color w:val="FF0000"/>
          <w:sz w:val="28"/>
          <w:szCs w:val="28"/>
        </w:rPr>
      </w:pPr>
    </w:p>
    <w:p w:rsidR="00154B5D" w:rsidRDefault="00154B5D" w:rsidP="00154B5D">
      <w:pPr>
        <w:rPr>
          <w:b/>
          <w:color w:val="FF0000"/>
          <w:sz w:val="28"/>
          <w:szCs w:val="28"/>
        </w:rPr>
      </w:pPr>
    </w:p>
    <w:p w:rsidR="00154B5D" w:rsidRDefault="00154B5D" w:rsidP="00154B5D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365760" cy="437515"/>
            <wp:effectExtent l="0" t="0" r="0" b="635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5D" w:rsidRPr="008C5A02" w:rsidRDefault="00154B5D" w:rsidP="00154B5D">
      <w:pPr>
        <w:contextualSpacing/>
        <w:jc w:val="center"/>
        <w:rPr>
          <w:b/>
          <w:sz w:val="22"/>
        </w:rPr>
      </w:pPr>
    </w:p>
    <w:p w:rsidR="00154B5D" w:rsidRPr="008C5A02" w:rsidRDefault="00154B5D" w:rsidP="00154B5D">
      <w:pPr>
        <w:contextualSpacing/>
        <w:jc w:val="center"/>
        <w:rPr>
          <w:b/>
          <w:sz w:val="32"/>
          <w:szCs w:val="32"/>
        </w:rPr>
      </w:pPr>
      <w:r w:rsidRPr="008C5A02">
        <w:rPr>
          <w:b/>
          <w:sz w:val="32"/>
          <w:szCs w:val="32"/>
        </w:rPr>
        <w:t>АДМИНИСТРАЦИЯ ГОРОДА МУРМАНСКА</w:t>
      </w:r>
    </w:p>
    <w:p w:rsidR="00154B5D" w:rsidRPr="008C5A02" w:rsidRDefault="00154B5D" w:rsidP="00154B5D">
      <w:pPr>
        <w:contextualSpacing/>
        <w:jc w:val="center"/>
        <w:rPr>
          <w:b/>
          <w:spacing w:val="40"/>
          <w:sz w:val="32"/>
          <w:szCs w:val="32"/>
        </w:rPr>
      </w:pPr>
      <w:r w:rsidRPr="008C5A02">
        <w:rPr>
          <w:b/>
          <w:spacing w:val="40"/>
          <w:sz w:val="32"/>
          <w:szCs w:val="32"/>
        </w:rPr>
        <w:t>КОМИТЕТПООБРАЗОВАНИЮ</w:t>
      </w:r>
    </w:p>
    <w:p w:rsidR="00154B5D" w:rsidRPr="008C5A02" w:rsidRDefault="00154B5D" w:rsidP="00154B5D">
      <w:pPr>
        <w:spacing w:line="360" w:lineRule="auto"/>
        <w:contextualSpacing/>
        <w:jc w:val="center"/>
        <w:rPr>
          <w:b/>
          <w:spacing w:val="60"/>
          <w:sz w:val="32"/>
          <w:szCs w:val="32"/>
        </w:rPr>
      </w:pPr>
    </w:p>
    <w:p w:rsidR="00154B5D" w:rsidRPr="00CB0CE7" w:rsidRDefault="00154B5D" w:rsidP="00154B5D">
      <w:pPr>
        <w:spacing w:line="360" w:lineRule="auto"/>
        <w:contextualSpacing/>
        <w:jc w:val="center"/>
        <w:rPr>
          <w:b/>
          <w:spacing w:val="60"/>
          <w:sz w:val="38"/>
          <w:szCs w:val="38"/>
        </w:rPr>
      </w:pPr>
      <w:r w:rsidRPr="00CB0CE7">
        <w:rPr>
          <w:b/>
          <w:spacing w:val="60"/>
          <w:sz w:val="38"/>
          <w:szCs w:val="38"/>
        </w:rPr>
        <w:t>ПРИКАЗ</w:t>
      </w:r>
    </w:p>
    <w:p w:rsidR="00154B5D" w:rsidRDefault="00154B5D" w:rsidP="00154B5D">
      <w:pPr>
        <w:spacing w:line="360" w:lineRule="auto"/>
        <w:contextualSpacing/>
      </w:pPr>
    </w:p>
    <w:p w:rsidR="00154B5D" w:rsidRPr="00BB6097" w:rsidRDefault="00154B5D" w:rsidP="00154B5D">
      <w:pPr>
        <w:spacing w:line="360" w:lineRule="auto"/>
        <w:contextualSpacing/>
        <w:rPr>
          <w:sz w:val="28"/>
          <w:szCs w:val="28"/>
        </w:rPr>
      </w:pPr>
      <w:r w:rsidRPr="00BB6097">
        <w:rPr>
          <w:sz w:val="28"/>
          <w:szCs w:val="28"/>
        </w:rPr>
        <w:t>01.11.2017</w:t>
      </w:r>
      <w:r w:rsidRPr="00BB6097">
        <w:rPr>
          <w:sz w:val="28"/>
          <w:szCs w:val="28"/>
        </w:rPr>
        <w:tab/>
      </w:r>
      <w:r w:rsidRPr="00BB6097">
        <w:rPr>
          <w:sz w:val="28"/>
          <w:szCs w:val="28"/>
        </w:rPr>
        <w:tab/>
      </w:r>
      <w:r w:rsidRPr="00BB6097">
        <w:rPr>
          <w:sz w:val="28"/>
          <w:szCs w:val="28"/>
        </w:rPr>
        <w:tab/>
      </w:r>
      <w:r w:rsidRPr="00BB6097">
        <w:rPr>
          <w:sz w:val="28"/>
          <w:szCs w:val="28"/>
        </w:rPr>
        <w:tab/>
      </w:r>
      <w:r w:rsidRPr="00BB6097">
        <w:rPr>
          <w:sz w:val="28"/>
          <w:szCs w:val="28"/>
        </w:rPr>
        <w:tab/>
      </w:r>
      <w:r w:rsidRPr="00BB6097">
        <w:rPr>
          <w:sz w:val="28"/>
          <w:szCs w:val="28"/>
        </w:rPr>
        <w:tab/>
      </w:r>
      <w:r w:rsidRPr="00BB6097">
        <w:rPr>
          <w:sz w:val="28"/>
          <w:szCs w:val="28"/>
        </w:rPr>
        <w:tab/>
      </w:r>
      <w:r w:rsidRPr="00BB60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097">
        <w:rPr>
          <w:sz w:val="28"/>
          <w:szCs w:val="28"/>
        </w:rPr>
        <w:t xml:space="preserve">№ </w:t>
      </w:r>
      <w:r>
        <w:rPr>
          <w:sz w:val="28"/>
          <w:szCs w:val="28"/>
        </w:rPr>
        <w:t>2046</w:t>
      </w:r>
    </w:p>
    <w:p w:rsidR="00154B5D" w:rsidRDefault="00154B5D" w:rsidP="00154B5D">
      <w:pPr>
        <w:spacing w:line="360" w:lineRule="auto"/>
        <w:contextualSpacing/>
        <w:jc w:val="center"/>
      </w:pPr>
    </w:p>
    <w:p w:rsidR="00154B5D" w:rsidRDefault="00154B5D" w:rsidP="00154B5D">
      <w:pPr>
        <w:spacing w:line="360" w:lineRule="auto"/>
        <w:contextualSpacing/>
      </w:pPr>
    </w:p>
    <w:p w:rsidR="00154B5D" w:rsidRPr="005B3975" w:rsidRDefault="00154B5D" w:rsidP="00154B5D">
      <w:pPr>
        <w:contextualSpacing/>
        <w:jc w:val="center"/>
        <w:rPr>
          <w:b/>
          <w:sz w:val="28"/>
          <w:szCs w:val="28"/>
        </w:rPr>
      </w:pPr>
      <w:r w:rsidRPr="005B3975">
        <w:rPr>
          <w:b/>
          <w:bCs/>
          <w:sz w:val="28"/>
          <w:szCs w:val="28"/>
        </w:rPr>
        <w:t xml:space="preserve">О </w:t>
      </w:r>
      <w:r w:rsidRPr="005B3975">
        <w:rPr>
          <w:b/>
          <w:sz w:val="28"/>
          <w:szCs w:val="28"/>
        </w:rPr>
        <w:t xml:space="preserve">проведении муниципального этапа </w:t>
      </w:r>
      <w:proofErr w:type="spellStart"/>
      <w:r>
        <w:rPr>
          <w:b/>
          <w:sz w:val="28"/>
          <w:szCs w:val="28"/>
        </w:rPr>
        <w:t>В</w:t>
      </w:r>
      <w:r w:rsidRPr="005B3975">
        <w:rPr>
          <w:b/>
          <w:sz w:val="28"/>
          <w:szCs w:val="28"/>
        </w:rPr>
        <w:t>сероссийск</w:t>
      </w:r>
      <w:r>
        <w:rPr>
          <w:b/>
          <w:sz w:val="28"/>
          <w:szCs w:val="28"/>
        </w:rPr>
        <w:t>огоконкурса</w:t>
      </w:r>
      <w:proofErr w:type="spellEnd"/>
      <w:r>
        <w:rPr>
          <w:b/>
          <w:sz w:val="28"/>
          <w:szCs w:val="28"/>
        </w:rPr>
        <w:t xml:space="preserve"> юных инспекторов дорожного движения</w:t>
      </w:r>
      <w:r w:rsidRPr="005B3975">
        <w:rPr>
          <w:b/>
          <w:sz w:val="28"/>
          <w:szCs w:val="28"/>
        </w:rPr>
        <w:t xml:space="preserve"> «Безопасное колесо» среди обучающихся образовательных учреждений города Мурманска</w:t>
      </w:r>
    </w:p>
    <w:p w:rsidR="00154B5D" w:rsidRPr="000942CF" w:rsidRDefault="00154B5D" w:rsidP="00154B5D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154B5D" w:rsidRPr="005E1FE0" w:rsidRDefault="00154B5D" w:rsidP="00154B5D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активизации, совершенствования навыков </w:t>
      </w:r>
      <w:r w:rsidRPr="00496F78">
        <w:rPr>
          <w:sz w:val="28"/>
          <w:szCs w:val="28"/>
        </w:rPr>
        <w:t>безопасно</w:t>
      </w:r>
      <w:r>
        <w:rPr>
          <w:sz w:val="28"/>
          <w:szCs w:val="28"/>
        </w:rPr>
        <w:t>го</w:t>
      </w:r>
      <w:r w:rsidRPr="00496F78">
        <w:rPr>
          <w:sz w:val="28"/>
          <w:szCs w:val="28"/>
        </w:rPr>
        <w:t xml:space="preserve"> дорожного движения и снижения дорожно-транспортного травматизма</w:t>
      </w:r>
      <w:r>
        <w:rPr>
          <w:sz w:val="28"/>
          <w:szCs w:val="28"/>
        </w:rPr>
        <w:t xml:space="preserve"> среди обучающихся города Мурманска </w:t>
      </w:r>
      <w:proofErr w:type="spellStart"/>
      <w:proofErr w:type="gramStart"/>
      <w:r w:rsidRPr="005E1FE0">
        <w:rPr>
          <w:b/>
          <w:sz w:val="28"/>
          <w:szCs w:val="28"/>
        </w:rPr>
        <w:t>п</w:t>
      </w:r>
      <w:proofErr w:type="spellEnd"/>
      <w:proofErr w:type="gramEnd"/>
      <w:r w:rsidRPr="005E1FE0">
        <w:rPr>
          <w:b/>
          <w:sz w:val="28"/>
          <w:szCs w:val="28"/>
        </w:rPr>
        <w:t xml:space="preserve"> </w:t>
      </w:r>
      <w:proofErr w:type="spellStart"/>
      <w:r w:rsidRPr="005E1FE0">
        <w:rPr>
          <w:b/>
          <w:sz w:val="28"/>
          <w:szCs w:val="28"/>
        </w:rPr>
        <w:t>р</w:t>
      </w:r>
      <w:proofErr w:type="spellEnd"/>
      <w:r w:rsidRPr="005E1FE0">
        <w:rPr>
          <w:b/>
          <w:sz w:val="28"/>
          <w:szCs w:val="28"/>
        </w:rPr>
        <w:t xml:space="preserve"> и к а </w:t>
      </w:r>
      <w:proofErr w:type="spellStart"/>
      <w:r w:rsidRPr="005E1FE0">
        <w:rPr>
          <w:b/>
          <w:sz w:val="28"/>
          <w:szCs w:val="28"/>
        </w:rPr>
        <w:t>з</w:t>
      </w:r>
      <w:proofErr w:type="spellEnd"/>
      <w:r w:rsidRPr="005E1FE0">
        <w:rPr>
          <w:b/>
          <w:sz w:val="28"/>
          <w:szCs w:val="28"/>
        </w:rPr>
        <w:t xml:space="preserve"> </w:t>
      </w:r>
      <w:proofErr w:type="spellStart"/>
      <w:r w:rsidRPr="005E1FE0">
        <w:rPr>
          <w:b/>
          <w:sz w:val="28"/>
          <w:szCs w:val="28"/>
        </w:rPr>
        <w:t>ы</w:t>
      </w:r>
      <w:proofErr w:type="spellEnd"/>
      <w:r w:rsidRPr="005E1FE0">
        <w:rPr>
          <w:b/>
          <w:sz w:val="28"/>
          <w:szCs w:val="28"/>
        </w:rPr>
        <w:t xml:space="preserve"> в а ю:</w:t>
      </w:r>
    </w:p>
    <w:p w:rsidR="00154B5D" w:rsidRPr="0087539F" w:rsidRDefault="00154B5D" w:rsidP="00154B5D">
      <w:pPr>
        <w:ind w:left="284"/>
        <w:contextualSpacing/>
        <w:rPr>
          <w:sz w:val="16"/>
          <w:szCs w:val="16"/>
        </w:rPr>
      </w:pPr>
    </w:p>
    <w:p w:rsidR="00154B5D" w:rsidRDefault="00154B5D" w:rsidP="00154B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5D34">
        <w:rPr>
          <w:sz w:val="28"/>
          <w:szCs w:val="28"/>
        </w:rPr>
        <w:t>Отделу воспитания</w:t>
      </w:r>
      <w:r>
        <w:rPr>
          <w:sz w:val="28"/>
          <w:szCs w:val="28"/>
        </w:rPr>
        <w:t>,</w:t>
      </w:r>
      <w:r w:rsidRPr="001D5D34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и охраны прав несовершеннолетних (Ананьина Л.А.) организовать 24 ноября 2017 года проведение муниципального этапа Всероссийского </w:t>
      </w:r>
      <w:proofErr w:type="spellStart"/>
      <w:r>
        <w:rPr>
          <w:sz w:val="28"/>
          <w:szCs w:val="28"/>
        </w:rPr>
        <w:t>конкурса</w:t>
      </w:r>
      <w:r w:rsidRPr="0020221E">
        <w:rPr>
          <w:sz w:val="28"/>
          <w:szCs w:val="28"/>
        </w:rPr>
        <w:t>юных</w:t>
      </w:r>
      <w:proofErr w:type="spellEnd"/>
      <w:r w:rsidRPr="0020221E">
        <w:rPr>
          <w:sz w:val="28"/>
          <w:szCs w:val="28"/>
        </w:rPr>
        <w:t xml:space="preserve"> инспекторов дорожного движения</w:t>
      </w:r>
      <w:r>
        <w:rPr>
          <w:sz w:val="28"/>
          <w:szCs w:val="28"/>
        </w:rPr>
        <w:t xml:space="preserve"> «Безопасное колесо» </w:t>
      </w:r>
      <w:r w:rsidRPr="004C0F0E">
        <w:rPr>
          <w:sz w:val="28"/>
          <w:szCs w:val="28"/>
        </w:rPr>
        <w:t>среди обучающихся образовательных учреждений города Мурманска</w:t>
      </w:r>
      <w:r>
        <w:rPr>
          <w:sz w:val="28"/>
          <w:szCs w:val="28"/>
        </w:rPr>
        <w:t xml:space="preserve"> (далее Конкурс).</w:t>
      </w:r>
    </w:p>
    <w:p w:rsidR="00154B5D" w:rsidRDefault="00154B5D" w:rsidP="00154B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и условия проведения Конкурса  (Приложения № 1).</w:t>
      </w:r>
    </w:p>
    <w:p w:rsidR="00154B5D" w:rsidRPr="00F7592A" w:rsidRDefault="00154B5D" w:rsidP="00154B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7592A">
        <w:rPr>
          <w:sz w:val="28"/>
          <w:szCs w:val="28"/>
        </w:rPr>
        <w:t>Руководителю М</w:t>
      </w:r>
      <w:r>
        <w:rPr>
          <w:sz w:val="28"/>
          <w:szCs w:val="28"/>
        </w:rPr>
        <w:t>Б</w:t>
      </w:r>
      <w:r w:rsidRPr="00F7592A">
        <w:rPr>
          <w:sz w:val="28"/>
          <w:szCs w:val="28"/>
        </w:rPr>
        <w:t>ОУ</w:t>
      </w:r>
      <w:r>
        <w:rPr>
          <w:sz w:val="28"/>
          <w:szCs w:val="28"/>
        </w:rPr>
        <w:t xml:space="preserve"> г. Мурманска «Средняя общеобразовательная школа № 23» (</w:t>
      </w:r>
      <w:proofErr w:type="spellStart"/>
      <w:r>
        <w:rPr>
          <w:sz w:val="28"/>
          <w:szCs w:val="28"/>
        </w:rPr>
        <w:t>Типсина</w:t>
      </w:r>
      <w:proofErr w:type="spellEnd"/>
      <w:r>
        <w:rPr>
          <w:sz w:val="28"/>
          <w:szCs w:val="28"/>
        </w:rPr>
        <w:t xml:space="preserve"> С.Н.) создать условия для проведения мероприятия.</w:t>
      </w:r>
    </w:p>
    <w:p w:rsidR="00154B5D" w:rsidRDefault="00154B5D" w:rsidP="00154B5D">
      <w:pPr>
        <w:ind w:firstLine="709"/>
        <w:contextualSpacing/>
        <w:jc w:val="both"/>
        <w:rPr>
          <w:sz w:val="28"/>
          <w:szCs w:val="28"/>
        </w:rPr>
      </w:pPr>
      <w:r w:rsidRPr="00F7592A">
        <w:rPr>
          <w:sz w:val="28"/>
          <w:szCs w:val="28"/>
        </w:rPr>
        <w:t xml:space="preserve">4. </w:t>
      </w:r>
      <w:r>
        <w:rPr>
          <w:sz w:val="28"/>
          <w:szCs w:val="28"/>
        </w:rPr>
        <w:t>И.о. директора</w:t>
      </w:r>
      <w:r w:rsidRPr="00F7592A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F7592A">
        <w:rPr>
          <w:sz w:val="28"/>
          <w:szCs w:val="28"/>
        </w:rPr>
        <w:t xml:space="preserve">У ДО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Мурманска «</w:t>
      </w:r>
      <w:r w:rsidRPr="00F7592A">
        <w:rPr>
          <w:sz w:val="28"/>
          <w:szCs w:val="28"/>
        </w:rPr>
        <w:t xml:space="preserve">Центра детского и </w:t>
      </w:r>
      <w:r>
        <w:rPr>
          <w:sz w:val="28"/>
          <w:szCs w:val="28"/>
        </w:rPr>
        <w:t>юношеского туризма» (Полякова О.В.</w:t>
      </w:r>
      <w:r w:rsidRPr="00F7592A">
        <w:rPr>
          <w:sz w:val="28"/>
          <w:szCs w:val="28"/>
        </w:rPr>
        <w:t>):</w:t>
      </w:r>
    </w:p>
    <w:p w:rsidR="00154B5D" w:rsidRDefault="00154B5D" w:rsidP="00154B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24 ноября 2017 года проведение </w:t>
      </w:r>
      <w:r w:rsidRPr="0020221E">
        <w:rPr>
          <w:sz w:val="28"/>
          <w:szCs w:val="28"/>
        </w:rPr>
        <w:t>муниципального этапа Всероссийского конкурса юных инспекторов дорожного движения «Безопасное колесо» среди обучающихся образовательных учреждений города Мурманска</w:t>
      </w:r>
      <w:r>
        <w:rPr>
          <w:sz w:val="28"/>
          <w:szCs w:val="28"/>
        </w:rPr>
        <w:t xml:space="preserve"> на базе </w:t>
      </w:r>
      <w:r w:rsidRPr="00F7592A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F7592A">
        <w:rPr>
          <w:sz w:val="28"/>
          <w:szCs w:val="28"/>
        </w:rPr>
        <w:t>ОУ</w:t>
      </w:r>
      <w:r>
        <w:rPr>
          <w:sz w:val="28"/>
          <w:szCs w:val="28"/>
        </w:rPr>
        <w:t xml:space="preserve"> г. Мурманска «Средняя общеобразовательная школа № 23».</w:t>
      </w:r>
    </w:p>
    <w:p w:rsidR="00154B5D" w:rsidRPr="00AF47AC" w:rsidRDefault="00154B5D" w:rsidP="00154B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срок до 17 ноября 2017 года сформировать состав судейской коллегии. </w:t>
      </w:r>
    </w:p>
    <w:p w:rsidR="00154B5D" w:rsidRDefault="00154B5D" w:rsidP="00154B5D">
      <w:pPr>
        <w:tabs>
          <w:tab w:val="left" w:pos="-1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Назначить </w:t>
      </w:r>
      <w:proofErr w:type="spellStart"/>
      <w:r>
        <w:rPr>
          <w:sz w:val="28"/>
          <w:szCs w:val="28"/>
        </w:rPr>
        <w:t>Гаврющенко</w:t>
      </w:r>
      <w:proofErr w:type="spellEnd"/>
      <w:r>
        <w:rPr>
          <w:sz w:val="28"/>
          <w:szCs w:val="28"/>
        </w:rPr>
        <w:t xml:space="preserve"> А.Г., педагога-организатора, материально ответственным лицом за получение подотчётных сумм и предоставление финансовых документов в бухгалтерию.</w:t>
      </w:r>
    </w:p>
    <w:p w:rsidR="00154B5D" w:rsidRDefault="00154B5D" w:rsidP="00154B5D">
      <w:pPr>
        <w:tabs>
          <w:tab w:val="left" w:pos="-1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учреждений города Мурманска:</w:t>
      </w:r>
    </w:p>
    <w:p w:rsidR="00154B5D" w:rsidRDefault="00154B5D" w:rsidP="00154B5D">
      <w:pPr>
        <w:tabs>
          <w:tab w:val="left" w:pos="-1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участие обучающихся образовательных учреждений города Мурманска в конкурсе.</w:t>
      </w:r>
    </w:p>
    <w:p w:rsidR="00154B5D" w:rsidRDefault="00154B5D" w:rsidP="00154B5D">
      <w:pPr>
        <w:tabs>
          <w:tab w:val="left" w:pos="-1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Направить 24 ноября 2017 года команды обучающихся образовательных учреждений на Конкурс. </w:t>
      </w:r>
    </w:p>
    <w:p w:rsidR="00154B5D" w:rsidRDefault="00154B5D" w:rsidP="00154B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Назначить руководителей </w:t>
      </w:r>
      <w:proofErr w:type="spellStart"/>
      <w:r>
        <w:rPr>
          <w:sz w:val="28"/>
          <w:szCs w:val="28"/>
        </w:rPr>
        <w:t>командиз</w:t>
      </w:r>
      <w:proofErr w:type="spellEnd"/>
      <w:r>
        <w:rPr>
          <w:sz w:val="28"/>
          <w:szCs w:val="28"/>
        </w:rPr>
        <w:t xml:space="preserve"> числа педагогических работников, возложив на них ответственность за жизнь и здоровье детей в пути следования к месту проведения и обратно, а также во время проведения мероприятия.</w:t>
      </w:r>
    </w:p>
    <w:p w:rsidR="00154B5D" w:rsidRPr="008826C3" w:rsidRDefault="00154B5D" w:rsidP="00154B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826C3">
        <w:rPr>
          <w:sz w:val="28"/>
          <w:szCs w:val="28"/>
        </w:rPr>
        <w:t>Начальнику МБУО ЦБ</w:t>
      </w:r>
      <w:r w:rsidRPr="008A10E9">
        <w:rPr>
          <w:b/>
          <w:sz w:val="28"/>
          <w:szCs w:val="28"/>
        </w:rPr>
        <w:t xml:space="preserve"> (</w:t>
      </w:r>
      <w:proofErr w:type="spellStart"/>
      <w:r w:rsidRPr="008826C3">
        <w:rPr>
          <w:sz w:val="28"/>
          <w:szCs w:val="28"/>
        </w:rPr>
        <w:t>Науменко</w:t>
      </w:r>
      <w:proofErr w:type="spellEnd"/>
      <w:r w:rsidRPr="008826C3">
        <w:rPr>
          <w:sz w:val="28"/>
          <w:szCs w:val="28"/>
        </w:rPr>
        <w:t xml:space="preserve"> И.Н.)профинансировать расходы на проведение соревнований за счет средств </w:t>
      </w:r>
      <w:r>
        <w:rPr>
          <w:sz w:val="28"/>
          <w:szCs w:val="28"/>
        </w:rPr>
        <w:t xml:space="preserve">субсидии на выполнение муниципального задания </w:t>
      </w:r>
      <w:r w:rsidRPr="008826C3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8826C3">
        <w:rPr>
          <w:sz w:val="28"/>
          <w:szCs w:val="28"/>
        </w:rPr>
        <w:t xml:space="preserve">У ДО </w:t>
      </w:r>
      <w:r>
        <w:rPr>
          <w:sz w:val="28"/>
          <w:szCs w:val="28"/>
        </w:rPr>
        <w:t>г. Мурманска «</w:t>
      </w:r>
      <w:r w:rsidRPr="008826C3">
        <w:rPr>
          <w:sz w:val="28"/>
          <w:szCs w:val="28"/>
        </w:rPr>
        <w:t>Ц</w:t>
      </w:r>
      <w:r>
        <w:rPr>
          <w:sz w:val="28"/>
          <w:szCs w:val="28"/>
        </w:rPr>
        <w:t>ентр детского и юношеского туризма».</w:t>
      </w:r>
    </w:p>
    <w:p w:rsidR="00154B5D" w:rsidRDefault="00154B5D" w:rsidP="00154B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приказа возложить на Ананьину Л.А., начальника отдела воспитания и дополнительного </w:t>
      </w:r>
      <w:proofErr w:type="spellStart"/>
      <w:r>
        <w:rPr>
          <w:sz w:val="28"/>
          <w:szCs w:val="28"/>
        </w:rPr>
        <w:t>образованияи</w:t>
      </w:r>
      <w:proofErr w:type="spellEnd"/>
      <w:r>
        <w:rPr>
          <w:sz w:val="28"/>
          <w:szCs w:val="28"/>
        </w:rPr>
        <w:t xml:space="preserve"> охраны прав несовершеннолетних.</w:t>
      </w:r>
    </w:p>
    <w:p w:rsidR="00154B5D" w:rsidRDefault="00154B5D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54B5D" w:rsidRDefault="00154B5D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54B5D" w:rsidRDefault="00154B5D" w:rsidP="00154B5D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9633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596336">
        <w:rPr>
          <w:b/>
          <w:sz w:val="28"/>
          <w:szCs w:val="28"/>
        </w:rPr>
        <w:t xml:space="preserve"> комитета                       </w:t>
      </w:r>
      <w:r>
        <w:rPr>
          <w:b/>
          <w:sz w:val="28"/>
          <w:szCs w:val="28"/>
        </w:rPr>
        <w:t xml:space="preserve">                 В.Г. Андрианов</w:t>
      </w:r>
    </w:p>
    <w:p w:rsidR="00154B5D" w:rsidRDefault="00154B5D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54B5D" w:rsidRDefault="00154B5D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54B5D" w:rsidRDefault="00154B5D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B60DC" w:rsidRDefault="007B60DC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54B5D" w:rsidRDefault="00154B5D" w:rsidP="00154B5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154B5D" w:rsidRPr="008C261C" w:rsidRDefault="00154B5D" w:rsidP="00154B5D">
      <w:pPr>
        <w:contextualSpacing/>
        <w:jc w:val="right"/>
      </w:pPr>
      <w:r w:rsidRPr="008C261C">
        <w:lastRenderedPageBreak/>
        <w:t>Приложение № 1</w:t>
      </w:r>
    </w:p>
    <w:p w:rsidR="00154B5D" w:rsidRPr="008C261C" w:rsidRDefault="00154B5D" w:rsidP="00154B5D">
      <w:pPr>
        <w:contextualSpacing/>
        <w:jc w:val="right"/>
      </w:pPr>
    </w:p>
    <w:p w:rsidR="00154B5D" w:rsidRDefault="00154B5D" w:rsidP="00154B5D">
      <w:pPr>
        <w:contextualSpacing/>
        <w:jc w:val="right"/>
      </w:pPr>
      <w:r w:rsidRPr="008C261C">
        <w:t>к</w:t>
      </w:r>
      <w:r>
        <w:t xml:space="preserve"> приказу комитета </w:t>
      </w:r>
      <w:proofErr w:type="gramStart"/>
      <w:r>
        <w:t>от</w:t>
      </w:r>
      <w:proofErr w:type="gramEnd"/>
      <w:r>
        <w:t xml:space="preserve"> __________№_________</w:t>
      </w:r>
    </w:p>
    <w:p w:rsidR="00154B5D" w:rsidRDefault="00154B5D" w:rsidP="00154B5D">
      <w:pPr>
        <w:contextualSpacing/>
      </w:pPr>
    </w:p>
    <w:p w:rsidR="00154B5D" w:rsidRDefault="00154B5D" w:rsidP="00154B5D">
      <w:pPr>
        <w:contextualSpacing/>
      </w:pPr>
    </w:p>
    <w:p w:rsidR="00154B5D" w:rsidRPr="00536CD8" w:rsidRDefault="00154B5D" w:rsidP="00154B5D">
      <w:pPr>
        <w:jc w:val="center"/>
      </w:pPr>
      <w:r w:rsidRPr="00536CD8">
        <w:rPr>
          <w:b/>
          <w:bCs/>
        </w:rPr>
        <w:t>Положение</w:t>
      </w:r>
    </w:p>
    <w:p w:rsidR="00154B5D" w:rsidRPr="00536CD8" w:rsidRDefault="00154B5D" w:rsidP="00154B5D">
      <w:pPr>
        <w:tabs>
          <w:tab w:val="left" w:pos="1117"/>
        </w:tabs>
        <w:ind w:right="200"/>
        <w:jc w:val="center"/>
        <w:rPr>
          <w:b/>
          <w:bCs/>
        </w:rPr>
      </w:pPr>
      <w:r w:rsidRPr="00536CD8">
        <w:rPr>
          <w:b/>
          <w:bCs/>
        </w:rPr>
        <w:t>о проведении муниципального этапа Всероссийского конкурса юных инспекторов дорожного движения «Безопасное колесо» среди обучающихся образовательных учреждений города Мурманска</w:t>
      </w:r>
    </w:p>
    <w:p w:rsidR="00154B5D" w:rsidRPr="00536CD8" w:rsidRDefault="00154B5D" w:rsidP="00154B5D"/>
    <w:p w:rsidR="00154B5D" w:rsidRPr="00536CD8" w:rsidRDefault="00154B5D" w:rsidP="00154B5D">
      <w:pPr>
        <w:jc w:val="center"/>
        <w:rPr>
          <w:b/>
        </w:rPr>
      </w:pPr>
      <w:r w:rsidRPr="00536CD8">
        <w:rPr>
          <w:b/>
        </w:rPr>
        <w:t>1. Общее положение</w:t>
      </w:r>
    </w:p>
    <w:p w:rsidR="00154B5D" w:rsidRPr="00536CD8" w:rsidRDefault="00154B5D" w:rsidP="00154B5D">
      <w:pPr>
        <w:jc w:val="both"/>
      </w:pPr>
      <w:r w:rsidRPr="00536CD8">
        <w:t xml:space="preserve">1.1. </w:t>
      </w:r>
      <w:proofErr w:type="gramStart"/>
      <w:r w:rsidRPr="00536CD8">
        <w:t>Муниципальный этап Всероссийского конкурса юных инспекторов дорожного движения (далее – Конкурс) проводится в целях воспитания законопослушных участников дорожного движения, совершенствования навыков безопасного дорожного движения, формирования у обучающихся культуры здорового и безопасного образа жизни.</w:t>
      </w:r>
      <w:proofErr w:type="gramEnd"/>
    </w:p>
    <w:p w:rsidR="00154B5D" w:rsidRPr="00536CD8" w:rsidRDefault="00154B5D" w:rsidP="00154B5D">
      <w:pPr>
        <w:jc w:val="both"/>
      </w:pPr>
      <w:r w:rsidRPr="00536CD8">
        <w:t>1.2. Задачи Конкурса:</w:t>
      </w:r>
    </w:p>
    <w:p w:rsidR="00154B5D" w:rsidRPr="00536CD8" w:rsidRDefault="00154B5D" w:rsidP="00154B5D">
      <w:pPr>
        <w:numPr>
          <w:ilvl w:val="1"/>
          <w:numId w:val="1"/>
        </w:numPr>
        <w:tabs>
          <w:tab w:val="left" w:pos="862"/>
        </w:tabs>
        <w:ind w:left="862" w:hanging="154"/>
      </w:pPr>
      <w:r w:rsidRPr="00536CD8">
        <w:t>предупреждение детского дорожно-транспортного травматизма;</w:t>
      </w:r>
    </w:p>
    <w:p w:rsidR="00154B5D" w:rsidRPr="00536CD8" w:rsidRDefault="00154B5D" w:rsidP="00154B5D">
      <w:pPr>
        <w:numPr>
          <w:ilvl w:val="1"/>
          <w:numId w:val="1"/>
        </w:numPr>
        <w:tabs>
          <w:tab w:val="left" w:pos="1007"/>
        </w:tabs>
        <w:ind w:left="2" w:firstLine="706"/>
      </w:pPr>
      <w:r w:rsidRPr="00536CD8">
        <w:t>закрепление у обучающихся знаний правил дорожного движения (далее – ПДД), полученных в процессе обучения по программе «Школа безопасности».</w:t>
      </w:r>
    </w:p>
    <w:p w:rsidR="00154B5D" w:rsidRPr="00536CD8" w:rsidRDefault="00154B5D" w:rsidP="00154B5D">
      <w:pPr>
        <w:numPr>
          <w:ilvl w:val="1"/>
          <w:numId w:val="1"/>
        </w:numPr>
        <w:tabs>
          <w:tab w:val="left" w:pos="1017"/>
        </w:tabs>
        <w:ind w:left="2" w:firstLine="706"/>
      </w:pPr>
      <w:proofErr w:type="gramStart"/>
      <w:r w:rsidRPr="00536CD8">
        <w:t>п</w:t>
      </w:r>
      <w:proofErr w:type="gramEnd"/>
      <w:r w:rsidRPr="00536CD8">
        <w:t>ривлечение детей к участию в пропаганде правил безопасного поведения на дорогах и безопасного участия в дорожном  движении;</w:t>
      </w:r>
    </w:p>
    <w:p w:rsidR="00154B5D" w:rsidRPr="00536CD8" w:rsidRDefault="00154B5D" w:rsidP="00154B5D">
      <w:pPr>
        <w:numPr>
          <w:ilvl w:val="1"/>
          <w:numId w:val="1"/>
        </w:numPr>
        <w:tabs>
          <w:tab w:val="left" w:pos="1017"/>
        </w:tabs>
        <w:ind w:left="2" w:firstLine="706"/>
      </w:pPr>
      <w:r w:rsidRPr="00536CD8">
        <w:t>выявление лучших команд города Мурманска;</w:t>
      </w:r>
    </w:p>
    <w:p w:rsidR="00154B5D" w:rsidRDefault="00154B5D" w:rsidP="00154B5D">
      <w:pPr>
        <w:numPr>
          <w:ilvl w:val="1"/>
          <w:numId w:val="1"/>
        </w:numPr>
        <w:tabs>
          <w:tab w:val="left" w:pos="862"/>
        </w:tabs>
        <w:ind w:left="862" w:hanging="154"/>
      </w:pPr>
      <w:r w:rsidRPr="00536CD8">
        <w:t>вовлечение детей в отряды юных инспекторов дорожного движения;</w:t>
      </w:r>
    </w:p>
    <w:p w:rsidR="00154B5D" w:rsidRPr="00801DDC" w:rsidRDefault="00154B5D" w:rsidP="00154B5D">
      <w:pPr>
        <w:numPr>
          <w:ilvl w:val="1"/>
          <w:numId w:val="1"/>
        </w:numPr>
        <w:tabs>
          <w:tab w:val="left" w:pos="862"/>
        </w:tabs>
        <w:ind w:left="862" w:hanging="154"/>
      </w:pPr>
      <w:r w:rsidRPr="00801DDC">
        <w:t>привлечение детей к систематическим занятиям физической культурой и спортом.</w:t>
      </w:r>
    </w:p>
    <w:p w:rsidR="00154B5D" w:rsidRPr="00536CD8" w:rsidRDefault="00154B5D" w:rsidP="00154B5D">
      <w:pPr>
        <w:tabs>
          <w:tab w:val="left" w:pos="902"/>
        </w:tabs>
      </w:pPr>
      <w:r w:rsidRPr="00536CD8">
        <w:t xml:space="preserve">1.3. Организаторами Конкурса являются Комитет по образованию города Мурманска, Муниципальное бюджетное учреждение дополнительного образования города Мурманска центр детского юношеского туризма (далее - МБУ ДО </w:t>
      </w:r>
      <w:proofErr w:type="gramStart"/>
      <w:r w:rsidRPr="00536CD8">
        <w:t>г</w:t>
      </w:r>
      <w:proofErr w:type="gramEnd"/>
      <w:r w:rsidRPr="00536CD8">
        <w:t>. Мурманска ЦДЮТ</w:t>
      </w:r>
      <w:r w:rsidRPr="00E85FC5">
        <w:t>).</w:t>
      </w:r>
    </w:p>
    <w:p w:rsidR="00154B5D" w:rsidRPr="00536CD8" w:rsidRDefault="00154B5D" w:rsidP="00154B5D">
      <w:pPr>
        <w:tabs>
          <w:tab w:val="left" w:pos="902"/>
        </w:tabs>
      </w:pPr>
    </w:p>
    <w:p w:rsidR="00154B5D" w:rsidRPr="00536CD8" w:rsidRDefault="00154B5D" w:rsidP="00154B5D">
      <w:pPr>
        <w:tabs>
          <w:tab w:val="left" w:pos="902"/>
        </w:tabs>
        <w:jc w:val="center"/>
        <w:rPr>
          <w:b/>
        </w:rPr>
      </w:pPr>
      <w:r w:rsidRPr="00536CD8">
        <w:rPr>
          <w:b/>
        </w:rPr>
        <w:t>2. Участники Конкурса</w:t>
      </w:r>
    </w:p>
    <w:p w:rsidR="00154B5D" w:rsidRPr="00536CD8" w:rsidRDefault="00154B5D" w:rsidP="00154B5D">
      <w:pPr>
        <w:ind w:left="2" w:firstLine="708"/>
        <w:jc w:val="both"/>
      </w:pPr>
      <w:r w:rsidRPr="00536CD8">
        <w:t xml:space="preserve">2.1. К участию в Конкурсе допускаются команды обучающихся образовательных организаций в возрастной группе 10 - 12 лет в соответствии с </w:t>
      </w:r>
      <w:r w:rsidRPr="00801DDC">
        <w:t>приложением №1</w:t>
      </w:r>
      <w:r w:rsidRPr="00536CD8">
        <w:t xml:space="preserve"> к настоящему Положению.</w:t>
      </w:r>
    </w:p>
    <w:p w:rsidR="00154B5D" w:rsidRPr="00536CD8" w:rsidRDefault="00154B5D" w:rsidP="00154B5D">
      <w:pPr>
        <w:ind w:firstLine="708"/>
        <w:jc w:val="both"/>
      </w:pPr>
      <w:r w:rsidRPr="00536CD8">
        <w:t>2.2. Состав команды – 4 человека (2 мальчика, 2 девочки). К участию в Конкурсе допускаются команды в неполном составе. В этом случае результаты участников учитываются только в личном зачете.</w:t>
      </w:r>
    </w:p>
    <w:p w:rsidR="00154B5D" w:rsidRPr="00536CD8" w:rsidRDefault="00154B5D" w:rsidP="00154B5D">
      <w:pPr>
        <w:ind w:firstLine="708"/>
        <w:jc w:val="both"/>
      </w:pPr>
      <w:r w:rsidRPr="00536CD8">
        <w:t>2.3. Количество команд от образовательной организации – не более двух. По согласованию с организационным комитетом (далее – оргкомитет) число команд может быть увеличено.</w:t>
      </w:r>
    </w:p>
    <w:p w:rsidR="00154B5D" w:rsidRPr="00536CD8" w:rsidRDefault="00154B5D" w:rsidP="00154B5D">
      <w:pPr>
        <w:tabs>
          <w:tab w:val="left" w:pos="902"/>
        </w:tabs>
        <w:jc w:val="both"/>
      </w:pPr>
    </w:p>
    <w:p w:rsidR="00154B5D" w:rsidRPr="00536CD8" w:rsidRDefault="00154B5D" w:rsidP="00154B5D">
      <w:pPr>
        <w:ind w:left="2260"/>
      </w:pPr>
      <w:r w:rsidRPr="00536CD8">
        <w:rPr>
          <w:b/>
          <w:bCs/>
        </w:rPr>
        <w:t>3. Сроки, условия и порядок проведения Конкурса</w:t>
      </w:r>
    </w:p>
    <w:p w:rsidR="00154B5D" w:rsidRPr="00536CD8" w:rsidRDefault="00154B5D" w:rsidP="00154B5D">
      <w:pPr>
        <w:ind w:firstLine="708"/>
        <w:jc w:val="both"/>
      </w:pPr>
      <w:r w:rsidRPr="00536CD8">
        <w:t xml:space="preserve">3.1. Предварительные заявки на участие в Конкурсе по форме согласно приложению № 1 к настоящему Положению необходимо направить </w:t>
      </w:r>
      <w:r w:rsidRPr="00536CD8">
        <w:rPr>
          <w:b/>
          <w:bCs/>
        </w:rPr>
        <w:t xml:space="preserve">до 18 ноября 2017 года </w:t>
      </w:r>
      <w:r w:rsidRPr="00536CD8">
        <w:t xml:space="preserve">на </w:t>
      </w:r>
      <w:proofErr w:type="spellStart"/>
      <w:r w:rsidRPr="00536CD8">
        <w:t>e-mail</w:t>
      </w:r>
      <w:proofErr w:type="spellEnd"/>
      <w:r w:rsidRPr="00536CD8">
        <w:t>:</w:t>
      </w:r>
      <w:proofErr w:type="spellStart"/>
      <w:r w:rsidRPr="00536CD8">
        <w:rPr>
          <w:b/>
          <w:bCs/>
          <w:u w:val="single"/>
          <w:lang w:val="en-US"/>
        </w:rPr>
        <w:t>cdut</w:t>
      </w:r>
      <w:proofErr w:type="spellEnd"/>
      <w:r w:rsidRPr="00536CD8">
        <w:rPr>
          <w:b/>
          <w:bCs/>
          <w:u w:val="single"/>
        </w:rPr>
        <w:t>-</w:t>
      </w:r>
      <w:proofErr w:type="spellStart"/>
      <w:r w:rsidRPr="00536CD8">
        <w:rPr>
          <w:b/>
          <w:bCs/>
          <w:u w:val="single"/>
          <w:lang w:val="en-US"/>
        </w:rPr>
        <w:t>ommr</w:t>
      </w:r>
      <w:proofErr w:type="spellEnd"/>
      <w:r w:rsidRPr="00536CD8">
        <w:rPr>
          <w:b/>
          <w:bCs/>
          <w:u w:val="single"/>
        </w:rPr>
        <w:t>@</w:t>
      </w:r>
      <w:r w:rsidRPr="00536CD8">
        <w:rPr>
          <w:b/>
          <w:bCs/>
          <w:u w:val="single"/>
          <w:lang w:val="en-US"/>
        </w:rPr>
        <w:t>mail</w:t>
      </w:r>
      <w:r w:rsidRPr="00536CD8">
        <w:rPr>
          <w:b/>
          <w:bCs/>
          <w:u w:val="single"/>
        </w:rPr>
        <w:t>.</w:t>
      </w:r>
      <w:proofErr w:type="spellStart"/>
      <w:r w:rsidRPr="00536CD8">
        <w:rPr>
          <w:b/>
          <w:bCs/>
          <w:u w:val="single"/>
          <w:lang w:val="en-US"/>
        </w:rPr>
        <w:t>ru</w:t>
      </w:r>
      <w:proofErr w:type="spellEnd"/>
      <w:r w:rsidRPr="00536CD8">
        <w:rPr>
          <w:b/>
          <w:bCs/>
          <w:u w:val="single"/>
        </w:rPr>
        <w:t>.</w:t>
      </w:r>
      <w:r w:rsidRPr="00536CD8">
        <w:rPr>
          <w:b/>
          <w:bCs/>
        </w:rPr>
        <w:t xml:space="preserve"> После 18 ноября 2017 года заявки не принимаются и не рассматриваются.</w:t>
      </w:r>
    </w:p>
    <w:p w:rsidR="00154B5D" w:rsidRPr="00536CD8" w:rsidRDefault="00154B5D" w:rsidP="00154B5D">
      <w:pPr>
        <w:ind w:firstLine="708"/>
        <w:jc w:val="both"/>
      </w:pPr>
      <w:r w:rsidRPr="00536CD8">
        <w:t>3.2. Конкурс проводится 2</w:t>
      </w:r>
      <w:r>
        <w:t>4</w:t>
      </w:r>
      <w:r w:rsidRPr="00536CD8">
        <w:t xml:space="preserve"> ноября </w:t>
      </w:r>
      <w:r w:rsidRPr="00536CD8">
        <w:rPr>
          <w:b/>
          <w:bCs/>
        </w:rPr>
        <w:t>2017 года</w:t>
      </w:r>
      <w:r w:rsidRPr="00536CD8">
        <w:t xml:space="preserve"> на базе МБОУ г. Мурманска СОШ №23 (г. Мурманск, Лыжный </w:t>
      </w:r>
      <w:proofErr w:type="spellStart"/>
      <w:r w:rsidRPr="00536CD8">
        <w:t>пр-д</w:t>
      </w:r>
      <w:proofErr w:type="spellEnd"/>
      <w:r w:rsidRPr="00536CD8">
        <w:t>, д. 8)</w:t>
      </w:r>
    </w:p>
    <w:p w:rsidR="00154B5D" w:rsidRPr="00536CD8" w:rsidRDefault="00154B5D" w:rsidP="00154B5D">
      <w:pPr>
        <w:ind w:left="700"/>
      </w:pPr>
      <w:r w:rsidRPr="00536CD8">
        <w:t xml:space="preserve">3.3. Регистрация участников проводится </w:t>
      </w:r>
      <w:r w:rsidRPr="00536CD8">
        <w:rPr>
          <w:b/>
          <w:bCs/>
        </w:rPr>
        <w:t>2</w:t>
      </w:r>
      <w:r>
        <w:rPr>
          <w:b/>
          <w:bCs/>
        </w:rPr>
        <w:t>4</w:t>
      </w:r>
      <w:r w:rsidRPr="00536CD8">
        <w:rPr>
          <w:b/>
          <w:bCs/>
        </w:rPr>
        <w:t xml:space="preserve"> ноября 2017 года с 10.00.</w:t>
      </w:r>
    </w:p>
    <w:p w:rsidR="00154B5D" w:rsidRPr="00536CD8" w:rsidRDefault="00154B5D" w:rsidP="00154B5D">
      <w:pPr>
        <w:ind w:firstLine="708"/>
        <w:jc w:val="both"/>
      </w:pPr>
      <w:r w:rsidRPr="00536CD8">
        <w:t>3.4. При регистрации (</w:t>
      </w:r>
      <w:r w:rsidRPr="00536CD8">
        <w:rPr>
          <w:b/>
          <w:bCs/>
        </w:rPr>
        <w:t>2</w:t>
      </w:r>
      <w:r>
        <w:rPr>
          <w:b/>
          <w:bCs/>
        </w:rPr>
        <w:t>4</w:t>
      </w:r>
      <w:r w:rsidRPr="00536CD8">
        <w:rPr>
          <w:b/>
          <w:bCs/>
        </w:rPr>
        <w:t xml:space="preserve"> ноября 2017 года</w:t>
      </w:r>
      <w:r w:rsidRPr="00536CD8">
        <w:t>) в оргкомитет представляются следующие документы:</w:t>
      </w:r>
    </w:p>
    <w:p w:rsidR="00154B5D" w:rsidRPr="00536CD8" w:rsidRDefault="00154B5D" w:rsidP="00154B5D">
      <w:pPr>
        <w:numPr>
          <w:ilvl w:val="0"/>
          <w:numId w:val="2"/>
        </w:numPr>
        <w:tabs>
          <w:tab w:val="left" w:pos="1073"/>
        </w:tabs>
        <w:jc w:val="both"/>
      </w:pPr>
      <w:r w:rsidRPr="00536CD8">
        <w:t xml:space="preserve">именная заявка </w:t>
      </w:r>
      <w:r>
        <w:t xml:space="preserve">и </w:t>
      </w:r>
      <w:r w:rsidRPr="00536CD8">
        <w:t xml:space="preserve">медицинская справка </w:t>
      </w:r>
      <w:r>
        <w:t>для</w:t>
      </w:r>
      <w:r w:rsidRPr="00536CD8">
        <w:t xml:space="preserve"> участи</w:t>
      </w:r>
      <w:r>
        <w:t>я</w:t>
      </w:r>
      <w:r w:rsidRPr="00536CD8">
        <w:t xml:space="preserve"> команды в Конкурсе, заверенная направляющей организацией, в соответствии с приложением № 1 к настоящему Положению;</w:t>
      </w:r>
    </w:p>
    <w:p w:rsidR="00154B5D" w:rsidRPr="00536CD8" w:rsidRDefault="00154B5D" w:rsidP="00154B5D">
      <w:pPr>
        <w:numPr>
          <w:ilvl w:val="0"/>
          <w:numId w:val="2"/>
        </w:numPr>
        <w:tabs>
          <w:tab w:val="left" w:pos="953"/>
        </w:tabs>
      </w:pPr>
      <w:r w:rsidRPr="00536CD8">
        <w:lastRenderedPageBreak/>
        <w:t>приказа о направлении команды на Конкурс, назначение руководителя команды, ответственного за жизнь и здоровье детей;</w:t>
      </w:r>
    </w:p>
    <w:p w:rsidR="00154B5D" w:rsidRPr="00536CD8" w:rsidRDefault="00154B5D" w:rsidP="00154B5D">
      <w:pPr>
        <w:numPr>
          <w:ilvl w:val="0"/>
          <w:numId w:val="2"/>
        </w:numPr>
        <w:tabs>
          <w:tab w:val="left" w:pos="1070"/>
        </w:tabs>
        <w:jc w:val="both"/>
      </w:pPr>
      <w:r w:rsidRPr="00536CD8">
        <w:t>согласия на обработку персональных данных обучающихся и педагогических работников соответствии с приложениями № 2 и 3, к настоящему Положению;</w:t>
      </w:r>
    </w:p>
    <w:p w:rsidR="00154B5D" w:rsidRPr="00536CD8" w:rsidRDefault="00154B5D" w:rsidP="00154B5D">
      <w:pPr>
        <w:ind w:firstLine="708"/>
        <w:jc w:val="both"/>
      </w:pPr>
      <w:r w:rsidRPr="00536CD8">
        <w:t>3.5. Команды, не предоставившие перечисленные документы при регистрации, к Конкурсу не допускаются.</w:t>
      </w:r>
    </w:p>
    <w:p w:rsidR="00154B5D" w:rsidRPr="00536CD8" w:rsidRDefault="00154B5D" w:rsidP="00154B5D">
      <w:pPr>
        <w:ind w:firstLine="708"/>
        <w:jc w:val="both"/>
      </w:pPr>
      <w:r w:rsidRPr="00536CD8">
        <w:t>3.6. Команда, прибывшая на Конкурс, должна иметь спортивную форму, комплект индивидуальной защиты для перемещения на велосипеде (защитный шлем, налокотники, наколенники).</w:t>
      </w:r>
    </w:p>
    <w:p w:rsidR="00154B5D" w:rsidRPr="00536CD8" w:rsidRDefault="00154B5D" w:rsidP="00154B5D">
      <w:pPr>
        <w:ind w:firstLine="709"/>
        <w:jc w:val="both"/>
      </w:pPr>
      <w:r w:rsidRPr="00536CD8">
        <w:t>3.7. Разработку тестов, вопросов, заданий для теоретических и практических экзаменов, формирование экзаменационных билетов в соответствии с настоящим Положением осуществляет оргкомитет Конкурса.</w:t>
      </w:r>
    </w:p>
    <w:p w:rsidR="00154B5D" w:rsidRPr="00536CD8" w:rsidRDefault="00154B5D" w:rsidP="00154B5D">
      <w:pPr>
        <w:ind w:firstLine="708"/>
        <w:jc w:val="both"/>
      </w:pPr>
      <w:r w:rsidRPr="00536CD8">
        <w:t xml:space="preserve">3.8. До начала состязаний Главная судейская коллегия проводит общее собрание </w:t>
      </w:r>
      <w:r>
        <w:t>представителей команд</w:t>
      </w:r>
      <w:r w:rsidRPr="00536CD8">
        <w:t>, на котором знакомит с порядком и условиями проведения состязаний, системой подсчёта баллов и штрафных очков.</w:t>
      </w:r>
    </w:p>
    <w:p w:rsidR="00154B5D" w:rsidRPr="00536CD8" w:rsidRDefault="00154B5D" w:rsidP="00154B5D">
      <w:pPr>
        <w:ind w:firstLine="708"/>
        <w:jc w:val="both"/>
      </w:pPr>
      <w:r w:rsidRPr="00536CD8">
        <w:t>3.9. Правила и особенности проведения каждого состязания Конкурса разъясняются членам команд судьями на станциях непосредственно перед началом состязаний.</w:t>
      </w:r>
    </w:p>
    <w:p w:rsidR="00154B5D" w:rsidRPr="00536CD8" w:rsidRDefault="00154B5D" w:rsidP="00154B5D">
      <w:pPr>
        <w:ind w:firstLine="708"/>
        <w:jc w:val="both"/>
      </w:pPr>
      <w:r w:rsidRPr="00536CD8">
        <w:t>3.10. Программа Конкурса включает в себя 4 состязания (станции) в командном зачете и творческий командный конкурс.</w:t>
      </w:r>
    </w:p>
    <w:p w:rsidR="00154B5D" w:rsidRPr="00536CD8" w:rsidRDefault="00154B5D" w:rsidP="00154B5D">
      <w:pPr>
        <w:ind w:left="700"/>
      </w:pPr>
      <w:r w:rsidRPr="00536CD8">
        <w:t>3.11. Командный зачет:</w:t>
      </w:r>
    </w:p>
    <w:p w:rsidR="00154B5D" w:rsidRPr="00536CD8" w:rsidRDefault="00154B5D" w:rsidP="00154B5D">
      <w:pPr>
        <w:ind w:firstLine="708"/>
        <w:jc w:val="both"/>
      </w:pPr>
      <w:r w:rsidRPr="00206634">
        <w:t>- первая станция «Знатоки правил дорожного движения» - теоретический экзамен на знание ПДД с подведением командного результата;</w:t>
      </w:r>
    </w:p>
    <w:p w:rsidR="00154B5D" w:rsidRPr="00536CD8" w:rsidRDefault="00154B5D" w:rsidP="00154B5D">
      <w:pPr>
        <w:ind w:firstLine="708"/>
        <w:jc w:val="both"/>
      </w:pPr>
      <w:r w:rsidRPr="00536CD8">
        <w:t xml:space="preserve">- вторая станция «Знание основ оказания первой помощи» - </w:t>
      </w:r>
      <w:r>
        <w:t>испытание</w:t>
      </w:r>
      <w:r w:rsidRPr="00536CD8">
        <w:t>, включающ</w:t>
      </w:r>
      <w:r>
        <w:t>ее в себя два этапа</w:t>
      </w:r>
      <w:r w:rsidRPr="00536CD8">
        <w:t xml:space="preserve"> на знание основ оказания первой помощи и выполнение задач по их практическому применению, с подведением командного результата;</w:t>
      </w:r>
    </w:p>
    <w:p w:rsidR="00154B5D" w:rsidRPr="00536CD8" w:rsidRDefault="00154B5D" w:rsidP="00154B5D">
      <w:pPr>
        <w:tabs>
          <w:tab w:val="left" w:pos="958"/>
        </w:tabs>
        <w:ind w:firstLine="709"/>
        <w:jc w:val="both"/>
      </w:pPr>
      <w:r>
        <w:t xml:space="preserve">- </w:t>
      </w:r>
      <w:r w:rsidRPr="00536CD8">
        <w:t>третья станция «Фигурное вождение велосипеда» - индивидуальное фигурное вождение велосипеда на специально оборудованной препятствиями площадке с подведением командного результата;</w:t>
      </w:r>
    </w:p>
    <w:p w:rsidR="00154B5D" w:rsidRPr="00536CD8" w:rsidRDefault="00154B5D" w:rsidP="00154B5D">
      <w:pPr>
        <w:tabs>
          <w:tab w:val="left" w:pos="1049"/>
        </w:tabs>
        <w:ind w:firstLine="709"/>
        <w:jc w:val="both"/>
      </w:pPr>
      <w:r>
        <w:t xml:space="preserve">- </w:t>
      </w:r>
      <w:r w:rsidRPr="00536CD8">
        <w:t>четвертая станция «Основы безопасности жизн</w:t>
      </w:r>
      <w:r>
        <w:t>е</w:t>
      </w:r>
      <w:r w:rsidRPr="00536CD8">
        <w:t>деятельности» - командный теоретический экзамен на знание основ безопасного поведения на дороге и проверку эрудиции участников.</w:t>
      </w:r>
    </w:p>
    <w:p w:rsidR="00154B5D" w:rsidRPr="00536CD8" w:rsidRDefault="00154B5D" w:rsidP="00154B5D">
      <w:pPr>
        <w:ind w:firstLine="708"/>
        <w:jc w:val="both"/>
      </w:pPr>
      <w:r w:rsidRPr="00536CD8">
        <w:t>3.12. Творческий конкурс «</w:t>
      </w:r>
      <w:r w:rsidRPr="00206634">
        <w:t>Вместе – за безопасность дорожного движения</w:t>
      </w:r>
      <w:r w:rsidRPr="00536CD8">
        <w:t>» - представление агитационно-пропагандистской миниатюры по формированию у обучающихся навыков безопасного поведения на улицах и дорогах.</w:t>
      </w:r>
    </w:p>
    <w:p w:rsidR="00154B5D" w:rsidRPr="00536CD8" w:rsidRDefault="00154B5D" w:rsidP="00154B5D">
      <w:pPr>
        <w:ind w:firstLine="708"/>
        <w:jc w:val="both"/>
      </w:pPr>
      <w:r w:rsidRPr="00536CD8">
        <w:t xml:space="preserve">3.13. Правила поведения участников Конкурса, порядок и условия проведения этапов Конкурса, перечень элементов и система начисления штрафных баллов регламентируются Правилами проведения Конкурса, которые разработаны и утверждены оргкомитетом Конкурса соответствии с </w:t>
      </w:r>
      <w:r w:rsidRPr="00FA2F17">
        <w:t>приложением № 4</w:t>
      </w:r>
      <w:r w:rsidRPr="00536CD8">
        <w:t xml:space="preserve"> к настоящему Положению.</w:t>
      </w:r>
    </w:p>
    <w:p w:rsidR="00154B5D" w:rsidRPr="00536CD8" w:rsidRDefault="00154B5D" w:rsidP="00154B5D">
      <w:pPr>
        <w:ind w:firstLine="708"/>
      </w:pPr>
      <w:r w:rsidRPr="00536CD8">
        <w:t>3.14. Очерёдность выступления команд на станциях и в творческом конкурсе определяется жеребьёвкой.</w:t>
      </w:r>
    </w:p>
    <w:p w:rsidR="00154B5D" w:rsidRPr="00536CD8" w:rsidRDefault="00154B5D" w:rsidP="00154B5D">
      <w:pPr>
        <w:ind w:firstLine="708"/>
        <w:jc w:val="both"/>
      </w:pPr>
      <w:r w:rsidRPr="00536CD8">
        <w:t>3.15. Подсчёт результатов ведётся по количеству баллов, полученных каждым участником лично, а также суммарно всеми членами команды, в соответствии с Правилами проведения Конкурса.</w:t>
      </w:r>
    </w:p>
    <w:p w:rsidR="00154B5D" w:rsidRPr="00536CD8" w:rsidRDefault="00154B5D" w:rsidP="00154B5D">
      <w:pPr>
        <w:ind w:firstLine="708"/>
        <w:jc w:val="both"/>
      </w:pPr>
      <w:r w:rsidRPr="00536CD8">
        <w:t>3.16. Если участник Конкурса выбывает из состязаний по медицинским показаниям (ввиду травмы, заболевания и т.д.), то баллы, заработанные участником при выполнении упражнений, учитываются в общем зачёте команды. За упражнение, которое участник не выполнил, засчитывается максимальное число штрафных баллов, в соответствии с Правилами проведения Конкурса.</w:t>
      </w:r>
    </w:p>
    <w:p w:rsidR="00154B5D" w:rsidRPr="00536CD8" w:rsidRDefault="00154B5D" w:rsidP="00154B5D">
      <w:pPr>
        <w:ind w:firstLine="708"/>
        <w:jc w:val="both"/>
      </w:pPr>
      <w:r w:rsidRPr="00536CD8">
        <w:t xml:space="preserve">3.17. Участники Конкурса, которые не согласны с оценкой за показанный ими результат на станциях, имеют право до окончания этого вида состязаний подать </w:t>
      </w:r>
      <w:r w:rsidRPr="00536CD8">
        <w:lastRenderedPageBreak/>
        <w:t xml:space="preserve">апелляцию в письменной форме на имя Главного судьи Конкурса в соответствии с </w:t>
      </w:r>
      <w:r w:rsidRPr="00FA2F17">
        <w:t>приложением № 5</w:t>
      </w:r>
      <w:r w:rsidRPr="00536CD8">
        <w:t xml:space="preserve"> к настоящему Положению.</w:t>
      </w:r>
    </w:p>
    <w:p w:rsidR="00154B5D" w:rsidRPr="00536CD8" w:rsidRDefault="00154B5D" w:rsidP="00154B5D">
      <w:pPr>
        <w:ind w:firstLine="708"/>
        <w:jc w:val="both"/>
      </w:pPr>
      <w:r w:rsidRPr="00536CD8">
        <w:t>3.18. Тема, условия и порядок проведения творческого конкурса указываются в Правилах проведения Конкурса.</w:t>
      </w:r>
    </w:p>
    <w:p w:rsidR="00154B5D" w:rsidRPr="00536CD8" w:rsidRDefault="00154B5D" w:rsidP="00154B5D">
      <w:pPr>
        <w:ind w:firstLine="708"/>
        <w:jc w:val="both"/>
      </w:pPr>
    </w:p>
    <w:p w:rsidR="00154B5D" w:rsidRPr="00536CD8" w:rsidRDefault="00154B5D" w:rsidP="00154B5D">
      <w:pPr>
        <w:ind w:left="2520"/>
      </w:pPr>
      <w:r w:rsidRPr="00536CD8">
        <w:rPr>
          <w:b/>
          <w:bCs/>
        </w:rPr>
        <w:t>4. Подведение итогов Конкурса и награждение</w:t>
      </w:r>
    </w:p>
    <w:p w:rsidR="00154B5D" w:rsidRPr="00536CD8" w:rsidRDefault="00154B5D" w:rsidP="00154B5D">
      <w:pPr>
        <w:ind w:firstLine="708"/>
        <w:jc w:val="both"/>
      </w:pPr>
      <w:r w:rsidRPr="00536CD8">
        <w:t>4.1. Итоги Конкурса подводятся Главной судейской коллегией.</w:t>
      </w:r>
    </w:p>
    <w:p w:rsidR="00154B5D" w:rsidRPr="00536CD8" w:rsidRDefault="00154B5D" w:rsidP="00154B5D">
      <w:pPr>
        <w:ind w:firstLine="708"/>
        <w:jc w:val="both"/>
      </w:pPr>
      <w:r w:rsidRPr="00536CD8">
        <w:t>4.2. Главная судейская коллегия определяет команды победителей (1 место) и призеров (2,3 места) в общем зачете по на</w:t>
      </w:r>
      <w:r>
        <w:t>именьшей</w:t>
      </w:r>
      <w:r w:rsidRPr="00536CD8">
        <w:t xml:space="preserve"> сумме </w:t>
      </w:r>
      <w:r>
        <w:t xml:space="preserve">штрафных </w:t>
      </w:r>
      <w:r w:rsidRPr="00536CD8">
        <w:t>баллов, набранных командой во время Конкурса.</w:t>
      </w:r>
    </w:p>
    <w:p w:rsidR="00154B5D" w:rsidRPr="00536CD8" w:rsidRDefault="00154B5D" w:rsidP="00154B5D">
      <w:pPr>
        <w:ind w:firstLine="708"/>
        <w:jc w:val="both"/>
      </w:pPr>
      <w:r w:rsidRPr="00536CD8">
        <w:t>4.3. Команды, занявшие 1, 2 и 3 места в общем зачете, награждаются дипломами, кубками и медалями.</w:t>
      </w:r>
    </w:p>
    <w:p w:rsidR="00154B5D" w:rsidRPr="00536CD8" w:rsidRDefault="00154B5D" w:rsidP="00154B5D">
      <w:pPr>
        <w:ind w:firstLine="708"/>
        <w:jc w:val="both"/>
      </w:pPr>
      <w:r w:rsidRPr="00536CD8">
        <w:t>4.</w:t>
      </w:r>
      <w:r>
        <w:t>4</w:t>
      </w:r>
      <w:r w:rsidRPr="00536CD8">
        <w:t>. Главная судейская коллегия определяет команды победителей (1 место) и призеров (2, 3 места) на каждой станции Конкурса.</w:t>
      </w:r>
    </w:p>
    <w:p w:rsidR="00154B5D" w:rsidRPr="00536CD8" w:rsidRDefault="00154B5D" w:rsidP="00154B5D">
      <w:pPr>
        <w:ind w:firstLine="708"/>
        <w:jc w:val="both"/>
      </w:pPr>
      <w:r w:rsidRPr="00536CD8">
        <w:t>4.</w:t>
      </w:r>
      <w:r>
        <w:t>5</w:t>
      </w:r>
      <w:r w:rsidRPr="00536CD8">
        <w:t>. Команды, ставшие победителем и призерами Конкурса, получает право участия в Региональном этапе Конкурса.</w:t>
      </w:r>
    </w:p>
    <w:p w:rsidR="00154B5D" w:rsidRPr="00536CD8" w:rsidRDefault="00154B5D" w:rsidP="00154B5D">
      <w:pPr>
        <w:ind w:firstLine="708"/>
        <w:jc w:val="both"/>
      </w:pPr>
      <w:r w:rsidRPr="00536CD8">
        <w:t>4.</w:t>
      </w:r>
      <w:r>
        <w:t>6</w:t>
      </w:r>
      <w:r w:rsidRPr="00536CD8">
        <w:t>. При определении победителей в общем командном зачете учитывается наименьшее количество полученных штрафных балов на станциях Конкурса. При равенстве результатов предпочтение отдаётся команде, затратившей наименьшее время на выполнение всех заданий Конкурса.</w:t>
      </w:r>
    </w:p>
    <w:p w:rsidR="00154B5D" w:rsidRPr="00536CD8" w:rsidRDefault="00154B5D" w:rsidP="00154B5D"/>
    <w:p w:rsidR="00154B5D" w:rsidRPr="00536CD8" w:rsidRDefault="00154B5D" w:rsidP="00154B5D">
      <w:pPr>
        <w:ind w:left="3780"/>
      </w:pPr>
      <w:r w:rsidRPr="00536CD8">
        <w:rPr>
          <w:b/>
          <w:bCs/>
        </w:rPr>
        <w:t>5. Финансирование Конкурса</w:t>
      </w:r>
    </w:p>
    <w:p w:rsidR="00154B5D" w:rsidRPr="00536CD8" w:rsidRDefault="00154B5D" w:rsidP="00154B5D">
      <w:pPr>
        <w:ind w:firstLine="708"/>
        <w:jc w:val="both"/>
      </w:pPr>
      <w:r w:rsidRPr="008B2AF0">
        <w:t xml:space="preserve">5.1. Финансирование расходов по организации, награждению победителей и призеров Конкурса осуществляется за счет средств </w:t>
      </w:r>
      <w:r>
        <w:t>на выполнение муниципального задания.</w:t>
      </w:r>
    </w:p>
    <w:p w:rsidR="00154B5D" w:rsidRPr="00536CD8" w:rsidRDefault="00154B5D" w:rsidP="00154B5D">
      <w:pPr>
        <w:ind w:firstLine="708"/>
        <w:jc w:val="both"/>
      </w:pPr>
      <w:r w:rsidRPr="00536CD8">
        <w:t>5.2. Расходы по проезду к месту проведения Конкурса и обратно, питанию участников Конкурса осуществляет направляющая сторона.</w:t>
      </w:r>
    </w:p>
    <w:p w:rsidR="00154B5D" w:rsidRPr="00536CD8" w:rsidRDefault="00154B5D" w:rsidP="00154B5D">
      <w:pPr>
        <w:spacing w:after="200"/>
      </w:pPr>
      <w:r w:rsidRPr="00536CD8">
        <w:br w:type="page"/>
      </w:r>
    </w:p>
    <w:p w:rsidR="00154B5D" w:rsidRPr="00536CD8" w:rsidRDefault="00154B5D" w:rsidP="00154B5D"/>
    <w:p w:rsidR="00154B5D" w:rsidRPr="00536CD8" w:rsidRDefault="00154B5D" w:rsidP="00154B5D">
      <w:pPr>
        <w:ind w:right="-59"/>
        <w:jc w:val="center"/>
      </w:pPr>
      <w:r w:rsidRPr="00536CD8">
        <w:rPr>
          <w:b/>
          <w:bCs/>
        </w:rPr>
        <w:t>Заявка</w:t>
      </w:r>
    </w:p>
    <w:p w:rsidR="00154B5D" w:rsidRPr="00536CD8" w:rsidRDefault="00154B5D" w:rsidP="00154B5D"/>
    <w:p w:rsidR="00154B5D" w:rsidRPr="00536CD8" w:rsidRDefault="00154B5D" w:rsidP="00154B5D">
      <w:pPr>
        <w:ind w:right="-59"/>
        <w:jc w:val="center"/>
      </w:pPr>
      <w:r w:rsidRPr="00536CD8">
        <w:t>на участие в муниципальном этапе Всероссийского конкурса юных инспекторов дорожного движения «Безопасное колесо»</w:t>
      </w:r>
    </w:p>
    <w:p w:rsidR="00154B5D" w:rsidRPr="00536CD8" w:rsidRDefault="00154B5D" w:rsidP="00154B5D">
      <w:pPr>
        <w:ind w:right="-59"/>
        <w:jc w:val="center"/>
      </w:pPr>
    </w:p>
    <w:p w:rsidR="00154B5D" w:rsidRPr="00536CD8" w:rsidRDefault="00154B5D" w:rsidP="00154B5D">
      <w:pPr>
        <w:ind w:right="-59"/>
      </w:pPr>
      <w:r w:rsidRPr="00536CD8">
        <w:t>Команда ____________________________________________________________</w:t>
      </w:r>
    </w:p>
    <w:p w:rsidR="00154B5D" w:rsidRPr="00536CD8" w:rsidRDefault="00154B5D" w:rsidP="00154B5D">
      <w:pPr>
        <w:ind w:right="-59"/>
        <w:jc w:val="center"/>
        <w:rPr>
          <w:vertAlign w:val="superscript"/>
        </w:rPr>
      </w:pPr>
      <w:r w:rsidRPr="00536CD8">
        <w:rPr>
          <w:vertAlign w:val="superscript"/>
        </w:rPr>
        <w:t>полное наименование ОО</w:t>
      </w:r>
    </w:p>
    <w:tbl>
      <w:tblPr>
        <w:tblW w:w="9240" w:type="dxa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800"/>
        <w:gridCol w:w="1700"/>
        <w:gridCol w:w="2060"/>
        <w:gridCol w:w="1960"/>
      </w:tblGrid>
      <w:tr w:rsidR="00154B5D" w:rsidRPr="00536CD8" w:rsidTr="007B60DC">
        <w:trPr>
          <w:trHeight w:val="2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4B5D" w:rsidRPr="00536CD8" w:rsidRDefault="00154B5D" w:rsidP="007B60DC">
            <w:pPr>
              <w:jc w:val="center"/>
            </w:pPr>
            <w:r w:rsidRPr="00536CD8">
              <w:t>№</w:t>
            </w:r>
          </w:p>
          <w:p w:rsidR="00154B5D" w:rsidRPr="00536CD8" w:rsidRDefault="00154B5D" w:rsidP="007B60DC">
            <w:pPr>
              <w:jc w:val="center"/>
            </w:pPr>
            <w:proofErr w:type="spellStart"/>
            <w:proofErr w:type="gramStart"/>
            <w:r w:rsidRPr="00536CD8">
              <w:rPr>
                <w:w w:val="98"/>
              </w:rPr>
              <w:t>п</w:t>
            </w:r>
            <w:proofErr w:type="spellEnd"/>
            <w:proofErr w:type="gramEnd"/>
            <w:r w:rsidRPr="00536CD8">
              <w:rPr>
                <w:w w:val="98"/>
              </w:rPr>
              <w:t>/</w:t>
            </w:r>
            <w:proofErr w:type="spellStart"/>
            <w:r w:rsidRPr="00536CD8">
              <w:rPr>
                <w:w w:val="98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4B5D" w:rsidRPr="00536CD8" w:rsidRDefault="00154B5D" w:rsidP="007B60DC">
            <w:pPr>
              <w:jc w:val="center"/>
            </w:pPr>
            <w:r w:rsidRPr="00536CD8">
              <w:t>Ф.И.О.</w:t>
            </w:r>
          </w:p>
          <w:p w:rsidR="00154B5D" w:rsidRPr="00536CD8" w:rsidRDefault="00154B5D" w:rsidP="007B60DC">
            <w:pPr>
              <w:jc w:val="center"/>
            </w:pPr>
            <w:r w:rsidRPr="00536CD8">
              <w:t>участника (полностью)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4B5D" w:rsidRPr="00536CD8" w:rsidRDefault="00154B5D" w:rsidP="007B60DC">
            <w:pPr>
              <w:jc w:val="center"/>
            </w:pPr>
            <w:r w:rsidRPr="00536CD8">
              <w:rPr>
                <w:w w:val="99"/>
              </w:rPr>
              <w:t>Дата</w:t>
            </w:r>
          </w:p>
          <w:p w:rsidR="00154B5D" w:rsidRPr="00536CD8" w:rsidRDefault="00154B5D" w:rsidP="007B60DC">
            <w:pPr>
              <w:jc w:val="center"/>
            </w:pPr>
            <w:r w:rsidRPr="00536CD8">
              <w:t>рождения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4B5D" w:rsidRPr="00536CD8" w:rsidRDefault="00154B5D" w:rsidP="007B60DC">
            <w:pPr>
              <w:ind w:left="109"/>
              <w:jc w:val="center"/>
            </w:pPr>
            <w:r w:rsidRPr="00536CD8">
              <w:t xml:space="preserve">Допуск врача </w:t>
            </w:r>
            <w:proofErr w:type="gramStart"/>
            <w:r w:rsidRPr="00536CD8">
              <w:t>к</w:t>
            </w:r>
            <w:proofErr w:type="gramEnd"/>
          </w:p>
          <w:p w:rsidR="00154B5D" w:rsidRPr="00536CD8" w:rsidRDefault="00154B5D" w:rsidP="007B60DC">
            <w:pPr>
              <w:ind w:left="109"/>
              <w:jc w:val="center"/>
            </w:pPr>
            <w:r w:rsidRPr="00536CD8">
              <w:t>соревнованиям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140"/>
              <w:jc w:val="center"/>
            </w:pPr>
            <w:r w:rsidRPr="00536CD8">
              <w:t>Подпись</w:t>
            </w:r>
          </w:p>
        </w:tc>
      </w:tr>
      <w:tr w:rsidR="00154B5D" w:rsidRPr="00536CD8" w:rsidTr="007B60DC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jc w:val="center"/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jc w:val="center"/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left="240"/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140"/>
              <w:jc w:val="center"/>
            </w:pPr>
            <w:r w:rsidRPr="00536CD8">
              <w:t>врача и печать</w:t>
            </w:r>
          </w:p>
        </w:tc>
      </w:tr>
      <w:tr w:rsidR="00154B5D" w:rsidRPr="00536CD8" w:rsidTr="007B60DC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140"/>
              <w:jc w:val="center"/>
            </w:pPr>
            <w:r w:rsidRPr="00536CD8">
              <w:t>медицинского</w:t>
            </w:r>
          </w:p>
        </w:tc>
      </w:tr>
      <w:tr w:rsidR="00154B5D" w:rsidRPr="00536CD8" w:rsidTr="007B60DC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140"/>
              <w:jc w:val="center"/>
            </w:pPr>
            <w:r w:rsidRPr="00536CD8">
              <w:t>учреждения</w:t>
            </w:r>
          </w:p>
        </w:tc>
      </w:tr>
      <w:tr w:rsidR="00154B5D" w:rsidRPr="00536CD8" w:rsidTr="007B60DC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140"/>
              <w:jc w:val="center"/>
            </w:pPr>
            <w:proofErr w:type="gramStart"/>
            <w:r w:rsidRPr="00536CD8">
              <w:t>(напротив каждой</w:t>
            </w:r>
            <w:proofErr w:type="gramEnd"/>
          </w:p>
        </w:tc>
      </w:tr>
      <w:tr w:rsidR="00154B5D" w:rsidRPr="00536CD8" w:rsidTr="007B60DC">
        <w:trPr>
          <w:trHeight w:val="28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140"/>
              <w:jc w:val="center"/>
            </w:pPr>
          </w:p>
        </w:tc>
      </w:tr>
      <w:tr w:rsidR="00154B5D" w:rsidRPr="00536CD8" w:rsidTr="007B60DC">
        <w:trPr>
          <w:trHeight w:val="26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300"/>
              <w:jc w:val="right"/>
            </w:pPr>
            <w:r w:rsidRPr="00536CD8">
              <w:t>1.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</w:tr>
      <w:tr w:rsidR="00154B5D" w:rsidRPr="00536CD8" w:rsidTr="007B60DC">
        <w:trPr>
          <w:trHeight w:val="12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AF2315" w:rsidRDefault="00154B5D" w:rsidP="007B60DC">
            <w:pPr>
              <w:rPr>
                <w:sz w:val="16"/>
                <w:szCs w:val="16"/>
              </w:rPr>
            </w:pPr>
          </w:p>
        </w:tc>
      </w:tr>
      <w:tr w:rsidR="00154B5D" w:rsidRPr="00536CD8" w:rsidTr="007B60DC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300"/>
              <w:jc w:val="right"/>
            </w:pPr>
            <w:r w:rsidRPr="00536CD8">
              <w:t>2.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</w:tr>
      <w:tr w:rsidR="00154B5D" w:rsidRPr="00536CD8" w:rsidTr="007B60DC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300"/>
              <w:jc w:val="right"/>
            </w:pPr>
            <w:r w:rsidRPr="00536CD8">
              <w:t>3.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</w:tr>
      <w:tr w:rsidR="00154B5D" w:rsidRPr="00536CD8" w:rsidTr="007B60DC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>
            <w:pPr>
              <w:ind w:right="300"/>
              <w:jc w:val="right"/>
            </w:pPr>
            <w:r w:rsidRPr="00536CD8">
              <w:t>4.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B5D" w:rsidRPr="00536CD8" w:rsidRDefault="00154B5D" w:rsidP="007B60DC"/>
        </w:tc>
      </w:tr>
    </w:tbl>
    <w:p w:rsidR="00154B5D" w:rsidRPr="00536CD8" w:rsidRDefault="00154B5D" w:rsidP="00154B5D"/>
    <w:p w:rsidR="00154B5D" w:rsidRPr="00536CD8" w:rsidRDefault="00154B5D" w:rsidP="00154B5D">
      <w:r w:rsidRPr="00536CD8">
        <w:t>Руководитель команды:__________________________________________________________</w:t>
      </w:r>
    </w:p>
    <w:p w:rsidR="00154B5D" w:rsidRPr="00B13BE6" w:rsidRDefault="00154B5D" w:rsidP="00154B5D">
      <w:pPr>
        <w:jc w:val="center"/>
        <w:rPr>
          <w:vertAlign w:val="superscript"/>
        </w:rPr>
      </w:pPr>
      <w:r w:rsidRPr="00B13BE6">
        <w:rPr>
          <w:vertAlign w:val="superscript"/>
        </w:rPr>
        <w:t>(Ф.И.О. полностью, должность)</w:t>
      </w:r>
    </w:p>
    <w:p w:rsidR="00154B5D" w:rsidRPr="00536CD8" w:rsidRDefault="00154B5D" w:rsidP="00154B5D">
      <w:r w:rsidRPr="00536CD8">
        <w:t xml:space="preserve">С Правилами и Положением </w:t>
      </w:r>
      <w:proofErr w:type="spellStart"/>
      <w:r w:rsidRPr="00536CD8">
        <w:t>Конкурсаознакомлен</w:t>
      </w:r>
      <w:proofErr w:type="spellEnd"/>
      <w:r w:rsidRPr="00536CD8">
        <w:t>___________________________________</w:t>
      </w:r>
    </w:p>
    <w:p w:rsidR="00154B5D" w:rsidRPr="00536CD8" w:rsidRDefault="00154B5D" w:rsidP="00154B5D"/>
    <w:p w:rsidR="00154B5D" w:rsidRDefault="00154B5D" w:rsidP="00154B5D">
      <w:r w:rsidRPr="00536CD8">
        <w:t xml:space="preserve">Контактный телефон и </w:t>
      </w:r>
      <w:r w:rsidRPr="00536CD8">
        <w:rPr>
          <w:b/>
          <w:bCs/>
          <w:u w:val="single"/>
        </w:rPr>
        <w:t>адрес электронной почты</w:t>
      </w:r>
      <w:r w:rsidRPr="00536CD8">
        <w:t xml:space="preserve"> руководителя команды</w:t>
      </w:r>
    </w:p>
    <w:p w:rsidR="00154B5D" w:rsidRPr="00536CD8" w:rsidRDefault="00154B5D" w:rsidP="00154B5D">
      <w:r w:rsidRPr="00536CD8">
        <w:t>_______________________________________________________________</w:t>
      </w:r>
    </w:p>
    <w:p w:rsidR="00154B5D" w:rsidRPr="00536CD8" w:rsidRDefault="00154B5D" w:rsidP="00154B5D"/>
    <w:p w:rsidR="00154B5D" w:rsidRDefault="00154B5D" w:rsidP="00154B5D"/>
    <w:p w:rsidR="00154B5D" w:rsidRDefault="00154B5D" w:rsidP="00154B5D"/>
    <w:p w:rsidR="00154B5D" w:rsidRPr="00536CD8" w:rsidRDefault="00154B5D" w:rsidP="00154B5D">
      <w:r w:rsidRPr="00536CD8">
        <w:t>Всего допущено</w:t>
      </w:r>
      <w:proofErr w:type="gramStart"/>
      <w:r w:rsidRPr="00536CD8">
        <w:t xml:space="preserve"> ____(_____________________) </w:t>
      </w:r>
      <w:proofErr w:type="gramEnd"/>
      <w:r w:rsidRPr="00536CD8">
        <w:t>человек</w:t>
      </w:r>
    </w:p>
    <w:p w:rsidR="00154B5D" w:rsidRPr="00B13BE6" w:rsidRDefault="00154B5D" w:rsidP="00154B5D">
      <w:pPr>
        <w:rPr>
          <w:vertAlign w:val="superscript"/>
        </w:rPr>
      </w:pPr>
      <w:r w:rsidRPr="00B13BE6">
        <w:rPr>
          <w:vertAlign w:val="superscript"/>
        </w:rPr>
        <w:t xml:space="preserve">            прописью</w:t>
      </w:r>
    </w:p>
    <w:p w:rsidR="00154B5D" w:rsidRPr="00536CD8" w:rsidRDefault="00154B5D" w:rsidP="00154B5D">
      <w:r w:rsidRPr="00536CD8">
        <w:t>Врач_______________________________________</w:t>
      </w:r>
    </w:p>
    <w:p w:rsidR="00154B5D" w:rsidRPr="00536CD8" w:rsidRDefault="00154B5D" w:rsidP="00154B5D">
      <w:r w:rsidRPr="00536CD8">
        <w:rPr>
          <w:vertAlign w:val="superscript"/>
        </w:rPr>
        <w:t>(подпись)         (расшифровка</w:t>
      </w:r>
      <w:proofErr w:type="gramStart"/>
      <w:r w:rsidRPr="00536CD8">
        <w:rPr>
          <w:vertAlign w:val="superscript"/>
        </w:rPr>
        <w:t>)</w:t>
      </w:r>
      <w:r w:rsidRPr="00536CD8">
        <w:t>М</w:t>
      </w:r>
      <w:proofErr w:type="gramEnd"/>
      <w:r w:rsidRPr="00536CD8">
        <w:t>П</w:t>
      </w:r>
    </w:p>
    <w:p w:rsidR="00154B5D" w:rsidRPr="00536CD8" w:rsidRDefault="00154B5D" w:rsidP="00154B5D"/>
    <w:p w:rsidR="00154B5D" w:rsidRPr="00536CD8" w:rsidRDefault="00154B5D" w:rsidP="00154B5D"/>
    <w:p w:rsidR="00154B5D" w:rsidRPr="00536CD8" w:rsidRDefault="00154B5D" w:rsidP="00154B5D"/>
    <w:p w:rsidR="00154B5D" w:rsidRPr="00536CD8" w:rsidRDefault="00154B5D" w:rsidP="00154B5D"/>
    <w:p w:rsidR="00154B5D" w:rsidRPr="00536CD8" w:rsidRDefault="00154B5D" w:rsidP="00154B5D"/>
    <w:p w:rsidR="00154B5D" w:rsidRPr="00536CD8" w:rsidRDefault="00154B5D" w:rsidP="00154B5D"/>
    <w:p w:rsidR="00154B5D" w:rsidRPr="00536CD8" w:rsidRDefault="00154B5D" w:rsidP="00154B5D">
      <w:r w:rsidRPr="00536CD8">
        <w:t>Представитель муниципального учреждения__________</w:t>
      </w:r>
      <w:r>
        <w:t xml:space="preserve">         _______</w:t>
      </w:r>
      <w:r w:rsidRPr="00536CD8">
        <w:t>______</w:t>
      </w:r>
    </w:p>
    <w:p w:rsidR="00154B5D" w:rsidRPr="00AF2315" w:rsidRDefault="00154B5D" w:rsidP="00154B5D">
      <w:pPr>
        <w:rPr>
          <w:vertAlign w:val="superscript"/>
        </w:rPr>
      </w:pPr>
      <w:r w:rsidRPr="00AF2315">
        <w:rPr>
          <w:vertAlign w:val="superscript"/>
        </w:rPr>
        <w:t xml:space="preserve">           (подпись)</w:t>
      </w:r>
      <w:r>
        <w:rPr>
          <w:vertAlign w:val="superscript"/>
        </w:rPr>
        <w:t xml:space="preserve">                                  (расшифровка)</w:t>
      </w:r>
    </w:p>
    <w:p w:rsidR="00154B5D" w:rsidRDefault="00154B5D" w:rsidP="00154B5D">
      <w:pPr>
        <w:spacing w:after="200" w:line="276" w:lineRule="auto"/>
      </w:pPr>
      <w:r>
        <w:br w:type="page"/>
      </w:r>
    </w:p>
    <w:p w:rsidR="00154B5D" w:rsidRDefault="00154B5D" w:rsidP="00154B5D">
      <w:pPr>
        <w:jc w:val="center"/>
        <w:rPr>
          <w:b/>
          <w:sz w:val="18"/>
          <w:szCs w:val="18"/>
        </w:rPr>
      </w:pPr>
      <w:r w:rsidRPr="00AF2315">
        <w:rPr>
          <w:b/>
          <w:sz w:val="18"/>
          <w:szCs w:val="18"/>
        </w:rPr>
        <w:lastRenderedPageBreak/>
        <w:t>СОГЛАСИЕ НА ОБРАБОТКУ ПЕРСОНАЛЬНЫХ ДАННЫХ ПЕДАГОГИЧЕСКИХ РАБОТНИКОВ</w:t>
      </w:r>
    </w:p>
    <w:p w:rsidR="00154B5D" w:rsidRPr="00AF2315" w:rsidRDefault="00154B5D" w:rsidP="00154B5D">
      <w:pPr>
        <w:jc w:val="center"/>
        <w:rPr>
          <w:b/>
          <w:sz w:val="18"/>
          <w:szCs w:val="18"/>
        </w:rPr>
      </w:pP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Я, _________________________________________________________________________________________</w:t>
      </w:r>
    </w:p>
    <w:p w:rsidR="00154B5D" w:rsidRPr="00AF2315" w:rsidRDefault="00154B5D" w:rsidP="00154B5D">
      <w:pPr>
        <w:ind w:right="940"/>
        <w:rPr>
          <w:sz w:val="18"/>
          <w:szCs w:val="18"/>
        </w:rPr>
      </w:pPr>
      <w:r w:rsidRPr="00AF2315">
        <w:rPr>
          <w:sz w:val="18"/>
          <w:szCs w:val="18"/>
          <w:vertAlign w:val="superscript"/>
        </w:rPr>
        <w:t xml:space="preserve">                                                               Фамилия, имя, отчество субъекта персональных данных зарегистрированны</w:t>
      </w:r>
      <w:proofErr w:type="gramStart"/>
      <w:r w:rsidRPr="00AF2315">
        <w:rPr>
          <w:sz w:val="18"/>
          <w:szCs w:val="18"/>
          <w:vertAlign w:val="superscript"/>
        </w:rPr>
        <w:t>й(</w:t>
      </w:r>
      <w:proofErr w:type="spellStart"/>
      <w:proofErr w:type="gramEnd"/>
      <w:r w:rsidRPr="00AF2315">
        <w:rPr>
          <w:sz w:val="18"/>
          <w:szCs w:val="18"/>
          <w:vertAlign w:val="superscript"/>
        </w:rPr>
        <w:t>ая</w:t>
      </w:r>
      <w:proofErr w:type="spellEnd"/>
      <w:r w:rsidRPr="00AF2315">
        <w:rPr>
          <w:sz w:val="18"/>
          <w:szCs w:val="18"/>
          <w:vertAlign w:val="superscript"/>
        </w:rPr>
        <w:t>)</w:t>
      </w:r>
    </w:p>
    <w:p w:rsidR="00154B5D" w:rsidRPr="00AF2315" w:rsidRDefault="00154B5D" w:rsidP="00154B5D">
      <w:pPr>
        <w:ind w:right="940"/>
        <w:rPr>
          <w:sz w:val="18"/>
          <w:szCs w:val="18"/>
        </w:rPr>
      </w:pPr>
      <w:r w:rsidRPr="00AF2315">
        <w:rPr>
          <w:sz w:val="18"/>
          <w:szCs w:val="18"/>
        </w:rPr>
        <w:t>по адресу: _____________________________________________________________</w:t>
      </w: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документ, удостоверяющий личность: _________________________________________________________________</w:t>
      </w:r>
    </w:p>
    <w:p w:rsidR="00154B5D" w:rsidRPr="00AF2315" w:rsidRDefault="00154B5D" w:rsidP="00154B5D">
      <w:pPr>
        <w:ind w:left="4520"/>
        <w:rPr>
          <w:sz w:val="18"/>
          <w:szCs w:val="18"/>
          <w:vertAlign w:val="superscript"/>
        </w:rPr>
      </w:pPr>
      <w:r w:rsidRPr="00AF2315">
        <w:rPr>
          <w:sz w:val="18"/>
          <w:szCs w:val="18"/>
          <w:vertAlign w:val="superscript"/>
        </w:rPr>
        <w:t>вид документа</w:t>
      </w: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 xml:space="preserve">серия ______№ _____________, выдан «____» _______________20 </w:t>
      </w:r>
      <w:proofErr w:type="spellStart"/>
      <w:r w:rsidRPr="00AF2315">
        <w:rPr>
          <w:sz w:val="18"/>
          <w:szCs w:val="18"/>
        </w:rPr>
        <w:t>_____г</w:t>
      </w:r>
      <w:proofErr w:type="spellEnd"/>
      <w:r w:rsidRPr="00AF2315">
        <w:rPr>
          <w:sz w:val="18"/>
          <w:szCs w:val="18"/>
        </w:rPr>
        <w:t>.</w:t>
      </w: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___________________________________________________________________________________________</w:t>
      </w:r>
    </w:p>
    <w:p w:rsidR="00154B5D" w:rsidRPr="00AF2315" w:rsidRDefault="00154B5D" w:rsidP="00154B5D">
      <w:pPr>
        <w:ind w:left="4780"/>
        <w:rPr>
          <w:sz w:val="18"/>
          <w:szCs w:val="18"/>
          <w:vertAlign w:val="superscript"/>
        </w:rPr>
      </w:pPr>
      <w:r w:rsidRPr="00AF2315">
        <w:rPr>
          <w:sz w:val="18"/>
          <w:szCs w:val="18"/>
          <w:vertAlign w:val="superscript"/>
        </w:rPr>
        <w:t xml:space="preserve">кем </w:t>
      </w:r>
      <w:proofErr w:type="gramStart"/>
      <w:r w:rsidRPr="00AF2315">
        <w:rPr>
          <w:sz w:val="18"/>
          <w:szCs w:val="18"/>
          <w:vertAlign w:val="superscript"/>
        </w:rPr>
        <w:t>выдан</w:t>
      </w:r>
      <w:proofErr w:type="gramEnd"/>
    </w:p>
    <w:p w:rsidR="00154B5D" w:rsidRPr="00AF2315" w:rsidRDefault="00154B5D" w:rsidP="00154B5D">
      <w:pPr>
        <w:ind w:left="20"/>
        <w:jc w:val="both"/>
        <w:rPr>
          <w:sz w:val="18"/>
          <w:szCs w:val="18"/>
        </w:rPr>
      </w:pPr>
      <w:proofErr w:type="gramStart"/>
      <w:r w:rsidRPr="00AF2315">
        <w:rPr>
          <w:sz w:val="18"/>
          <w:szCs w:val="18"/>
        </w:rPr>
        <w:t>даю согласие на обработку моих персональных данных Муниципальному бюджетному учреждению дополнительного образования города Мурманска центру детского юношеского туризма (далее – МБУ ДО г. Мурманска ЦДЮТ), расположенным по адресу: 183052, г. Мурманск, ул. Щербакова, д. 26,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  <w:proofErr w:type="gramEnd"/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обеспечение соблюдения законов и иных нормативных правовых актов;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организации мероприятий (соревнований, турниров, олимпиад и т.д.);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4"/>
        </w:tabs>
        <w:ind w:right="40"/>
        <w:rPr>
          <w:sz w:val="18"/>
          <w:szCs w:val="18"/>
        </w:rPr>
      </w:pPr>
      <w:r w:rsidRPr="00AF2315">
        <w:rPr>
          <w:sz w:val="18"/>
          <w:szCs w:val="18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4"/>
        </w:tabs>
        <w:ind w:right="40"/>
        <w:rPr>
          <w:sz w:val="18"/>
          <w:szCs w:val="18"/>
        </w:rPr>
      </w:pPr>
      <w:r w:rsidRPr="00AF2315">
        <w:rPr>
          <w:sz w:val="18"/>
          <w:szCs w:val="18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информационное освещение образовательной деятельности на стендах, официальном сайте организации;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использование в статистических и аналитических отчётах по вопросам организации и качества образования;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обеспечение личной безопасности;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4"/>
        </w:tabs>
        <w:ind w:right="40"/>
        <w:rPr>
          <w:sz w:val="18"/>
          <w:szCs w:val="18"/>
        </w:rPr>
      </w:pPr>
      <w:r w:rsidRPr="00AF2315">
        <w:rPr>
          <w:sz w:val="18"/>
          <w:szCs w:val="1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154B5D" w:rsidRPr="00AF2315" w:rsidRDefault="00154B5D" w:rsidP="00154B5D">
      <w:pPr>
        <w:ind w:left="460"/>
        <w:rPr>
          <w:sz w:val="18"/>
          <w:szCs w:val="18"/>
        </w:rPr>
      </w:pPr>
      <w:r w:rsidRPr="00AF2315">
        <w:rPr>
          <w:sz w:val="18"/>
          <w:szCs w:val="18"/>
        </w:rPr>
        <w:t>Перечень персональных данных, на обработку которых даётся согласие: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Ф.И.О.;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год, месяц, дата рождения, гражданство;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контактные телефоны, место работы);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адрес места жительства (регистрации);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домашний, мобильный телефон, адрес электронной почты;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место работы, должность;</w:t>
      </w:r>
    </w:p>
    <w:p w:rsidR="00154B5D" w:rsidRPr="00AF2315" w:rsidRDefault="00154B5D" w:rsidP="00154B5D">
      <w:pPr>
        <w:numPr>
          <w:ilvl w:val="0"/>
          <w:numId w:val="3"/>
        </w:numPr>
        <w:tabs>
          <w:tab w:val="left" w:pos="840"/>
        </w:tabs>
        <w:rPr>
          <w:sz w:val="18"/>
          <w:szCs w:val="18"/>
        </w:rPr>
      </w:pPr>
      <w:r w:rsidRPr="00AF2315">
        <w:rPr>
          <w:sz w:val="18"/>
          <w:szCs w:val="18"/>
        </w:rPr>
        <w:t>фото и видеоматериалы.</w:t>
      </w:r>
    </w:p>
    <w:p w:rsidR="00154B5D" w:rsidRPr="00AF2315" w:rsidRDefault="00154B5D" w:rsidP="00154B5D">
      <w:pPr>
        <w:ind w:left="60" w:firstLine="454"/>
        <w:rPr>
          <w:sz w:val="18"/>
          <w:szCs w:val="18"/>
        </w:rPr>
      </w:pPr>
      <w:r w:rsidRPr="00AF2315">
        <w:rPr>
          <w:sz w:val="18"/>
          <w:szCs w:val="18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154B5D" w:rsidRPr="00AF2315" w:rsidRDefault="00154B5D" w:rsidP="00154B5D">
      <w:pPr>
        <w:numPr>
          <w:ilvl w:val="0"/>
          <w:numId w:val="4"/>
        </w:numPr>
        <w:tabs>
          <w:tab w:val="left" w:pos="619"/>
        </w:tabs>
        <w:ind w:right="20"/>
        <w:jc w:val="both"/>
        <w:rPr>
          <w:sz w:val="18"/>
          <w:szCs w:val="18"/>
        </w:rPr>
      </w:pPr>
      <w:proofErr w:type="gramStart"/>
      <w:r w:rsidRPr="00AF2315">
        <w:rPr>
          <w:sz w:val="18"/>
          <w:szCs w:val="18"/>
        </w:rPr>
        <w:t>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  <w:proofErr w:type="gramEnd"/>
    </w:p>
    <w:p w:rsidR="00154B5D" w:rsidRPr="00AF2315" w:rsidRDefault="00154B5D" w:rsidP="00154B5D">
      <w:pPr>
        <w:ind w:left="60" w:firstLine="454"/>
        <w:rPr>
          <w:sz w:val="18"/>
          <w:szCs w:val="18"/>
        </w:rPr>
      </w:pPr>
      <w:r w:rsidRPr="00AF2315">
        <w:rPr>
          <w:sz w:val="18"/>
          <w:szCs w:val="18"/>
        </w:rPr>
        <w:t xml:space="preserve">Мне известно, что обработка персональных данных осуществляется МБУ ДО </w:t>
      </w:r>
      <w:proofErr w:type="gramStart"/>
      <w:r w:rsidRPr="00AF2315">
        <w:rPr>
          <w:sz w:val="18"/>
          <w:szCs w:val="18"/>
        </w:rPr>
        <w:t>г</w:t>
      </w:r>
      <w:proofErr w:type="gramEnd"/>
      <w:r w:rsidRPr="00AF2315">
        <w:rPr>
          <w:sz w:val="18"/>
          <w:szCs w:val="18"/>
        </w:rPr>
        <w:t>. Мурманска ЦДЮТ на бумажных и электронных носителях без использования средств автоматизации.</w:t>
      </w:r>
    </w:p>
    <w:p w:rsidR="00154B5D" w:rsidRPr="00AF2315" w:rsidRDefault="00154B5D" w:rsidP="00154B5D">
      <w:pPr>
        <w:ind w:left="80" w:firstLine="454"/>
        <w:rPr>
          <w:sz w:val="18"/>
          <w:szCs w:val="18"/>
        </w:rPr>
      </w:pPr>
      <w:r w:rsidRPr="00AF2315">
        <w:rPr>
          <w:sz w:val="18"/>
          <w:szCs w:val="18"/>
        </w:rPr>
        <w:t xml:space="preserve">Настоящим признаю, что МБУ ДО </w:t>
      </w:r>
      <w:proofErr w:type="gramStart"/>
      <w:r w:rsidRPr="00AF2315">
        <w:rPr>
          <w:sz w:val="18"/>
          <w:szCs w:val="18"/>
        </w:rPr>
        <w:t>г</w:t>
      </w:r>
      <w:proofErr w:type="gramEnd"/>
      <w:r w:rsidRPr="00AF2315">
        <w:rPr>
          <w:sz w:val="18"/>
          <w:szCs w:val="18"/>
        </w:rPr>
        <w:t>. Мурманска ЦДЮТ имеет право проверить достоверность представленных мною персональных данных.</w:t>
      </w:r>
    </w:p>
    <w:p w:rsidR="00154B5D" w:rsidRPr="00AF2315" w:rsidRDefault="00154B5D" w:rsidP="00154B5D">
      <w:pPr>
        <w:tabs>
          <w:tab w:val="left" w:pos="766"/>
        </w:tabs>
        <w:jc w:val="both"/>
        <w:rPr>
          <w:sz w:val="18"/>
          <w:szCs w:val="18"/>
        </w:rPr>
      </w:pPr>
      <w:r w:rsidRPr="00AF2315">
        <w:rPr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МБУ ДО </w:t>
      </w:r>
      <w:proofErr w:type="gramStart"/>
      <w:r w:rsidRPr="00AF2315">
        <w:rPr>
          <w:sz w:val="18"/>
          <w:szCs w:val="18"/>
        </w:rPr>
        <w:t>г</w:t>
      </w:r>
      <w:proofErr w:type="gramEnd"/>
      <w:r w:rsidRPr="00AF2315">
        <w:rPr>
          <w:sz w:val="18"/>
          <w:szCs w:val="18"/>
        </w:rPr>
        <w:t>. Мурманска ЦДЮТ по почте заказным письмом с уведомлением о вручении.</w:t>
      </w:r>
    </w:p>
    <w:p w:rsidR="00154B5D" w:rsidRPr="00AF2315" w:rsidRDefault="00154B5D" w:rsidP="00154B5D">
      <w:pPr>
        <w:tabs>
          <w:tab w:val="left" w:pos="766"/>
        </w:tabs>
        <w:jc w:val="both"/>
        <w:rPr>
          <w:sz w:val="18"/>
          <w:szCs w:val="18"/>
        </w:rPr>
      </w:pPr>
    </w:p>
    <w:p w:rsidR="00154B5D" w:rsidRPr="00AF2315" w:rsidRDefault="00154B5D" w:rsidP="00154B5D">
      <w:pPr>
        <w:rPr>
          <w:sz w:val="18"/>
          <w:szCs w:val="18"/>
        </w:rPr>
      </w:pPr>
    </w:p>
    <w:p w:rsidR="00154B5D" w:rsidRPr="00AF2315" w:rsidRDefault="00154B5D" w:rsidP="00154B5D">
      <w:pPr>
        <w:tabs>
          <w:tab w:val="left" w:pos="2820"/>
          <w:tab w:val="left" w:pos="6360"/>
        </w:tabs>
        <w:rPr>
          <w:sz w:val="18"/>
          <w:szCs w:val="18"/>
          <w:vertAlign w:val="superscript"/>
        </w:rPr>
      </w:pPr>
      <w:r w:rsidRPr="00AF2315">
        <w:rPr>
          <w:sz w:val="18"/>
          <w:szCs w:val="18"/>
        </w:rPr>
        <w:t>______________</w:t>
      </w:r>
      <w:r w:rsidRPr="00AF2315">
        <w:rPr>
          <w:sz w:val="18"/>
          <w:szCs w:val="18"/>
        </w:rPr>
        <w:tab/>
        <w:t>_________________</w:t>
      </w:r>
      <w:r w:rsidRPr="00AF2315">
        <w:rPr>
          <w:sz w:val="18"/>
          <w:szCs w:val="18"/>
        </w:rPr>
        <w:tab/>
        <w:t>__________________</w:t>
      </w:r>
    </w:p>
    <w:p w:rsidR="00154B5D" w:rsidRPr="00AF2315" w:rsidRDefault="00154B5D" w:rsidP="00154B5D">
      <w:pPr>
        <w:tabs>
          <w:tab w:val="left" w:pos="2820"/>
          <w:tab w:val="left" w:pos="6360"/>
        </w:tabs>
        <w:rPr>
          <w:sz w:val="18"/>
          <w:szCs w:val="18"/>
          <w:vertAlign w:val="superscript"/>
        </w:rPr>
      </w:pPr>
      <w:r w:rsidRPr="00AF2315">
        <w:rPr>
          <w:sz w:val="18"/>
          <w:szCs w:val="18"/>
          <w:vertAlign w:val="superscript"/>
        </w:rPr>
        <w:t xml:space="preserve">            дата                                                                                подпись                                                                       расшифровка</w:t>
      </w:r>
    </w:p>
    <w:p w:rsidR="00154B5D" w:rsidRPr="00AF2315" w:rsidRDefault="00154B5D" w:rsidP="00154B5D">
      <w:pPr>
        <w:spacing w:after="200"/>
        <w:rPr>
          <w:sz w:val="18"/>
          <w:szCs w:val="18"/>
          <w:vertAlign w:val="superscript"/>
        </w:rPr>
      </w:pPr>
      <w:r w:rsidRPr="00AF2315">
        <w:rPr>
          <w:sz w:val="18"/>
          <w:szCs w:val="18"/>
          <w:vertAlign w:val="superscript"/>
        </w:rPr>
        <w:br w:type="page"/>
      </w:r>
    </w:p>
    <w:p w:rsidR="00154B5D" w:rsidRPr="00AF2315" w:rsidRDefault="00154B5D" w:rsidP="00154B5D">
      <w:pPr>
        <w:tabs>
          <w:tab w:val="left" w:pos="2000"/>
          <w:tab w:val="left" w:pos="2900"/>
          <w:tab w:val="left" w:pos="4560"/>
          <w:tab w:val="left" w:pos="6660"/>
          <w:tab w:val="left" w:pos="8080"/>
        </w:tabs>
        <w:ind w:left="440"/>
        <w:jc w:val="center"/>
        <w:rPr>
          <w:b/>
          <w:sz w:val="18"/>
          <w:szCs w:val="18"/>
        </w:rPr>
      </w:pPr>
      <w:r w:rsidRPr="00AF2315">
        <w:rPr>
          <w:b/>
          <w:sz w:val="18"/>
          <w:szCs w:val="18"/>
        </w:rPr>
        <w:lastRenderedPageBreak/>
        <w:t xml:space="preserve">СОГЛАСИЕ НА ОБРАБОТКУ ПЕРСОНАЛЬНЫХ ДАННЫХ </w:t>
      </w:r>
      <w:proofErr w:type="gramStart"/>
      <w:r w:rsidRPr="00AF2315">
        <w:rPr>
          <w:b/>
          <w:sz w:val="18"/>
          <w:szCs w:val="18"/>
        </w:rPr>
        <w:t>ОБУЧАЮЩЕГОСЯ</w:t>
      </w:r>
      <w:proofErr w:type="gramEnd"/>
    </w:p>
    <w:p w:rsidR="00154B5D" w:rsidRPr="00AF2315" w:rsidRDefault="00154B5D" w:rsidP="00154B5D">
      <w:pPr>
        <w:rPr>
          <w:sz w:val="18"/>
          <w:szCs w:val="18"/>
        </w:rPr>
      </w:pP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_______________________________________________________________________________________________________</w:t>
      </w:r>
    </w:p>
    <w:p w:rsidR="00154B5D" w:rsidRPr="00AF2315" w:rsidRDefault="00154B5D" w:rsidP="00154B5D">
      <w:pPr>
        <w:ind w:left="440" w:right="1000" w:firstLine="2381"/>
        <w:rPr>
          <w:sz w:val="18"/>
          <w:szCs w:val="18"/>
        </w:rPr>
      </w:pPr>
      <w:r w:rsidRPr="00AF2315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54B5D" w:rsidRPr="00AF2315" w:rsidRDefault="00154B5D" w:rsidP="00154B5D">
      <w:pPr>
        <w:ind w:right="41"/>
        <w:rPr>
          <w:sz w:val="18"/>
          <w:szCs w:val="18"/>
        </w:rPr>
      </w:pPr>
      <w:r w:rsidRPr="00AF2315">
        <w:rPr>
          <w:sz w:val="18"/>
          <w:szCs w:val="18"/>
        </w:rPr>
        <w:t>зарегистрированны</w:t>
      </w:r>
      <w:proofErr w:type="gramStart"/>
      <w:r w:rsidRPr="00AF2315">
        <w:rPr>
          <w:sz w:val="18"/>
          <w:szCs w:val="18"/>
        </w:rPr>
        <w:t>й(</w:t>
      </w:r>
      <w:proofErr w:type="spellStart"/>
      <w:proofErr w:type="gramEnd"/>
      <w:r w:rsidRPr="00AF2315">
        <w:rPr>
          <w:sz w:val="18"/>
          <w:szCs w:val="18"/>
        </w:rPr>
        <w:t>ая</w:t>
      </w:r>
      <w:proofErr w:type="spellEnd"/>
      <w:r w:rsidRPr="00AF2315">
        <w:rPr>
          <w:sz w:val="18"/>
          <w:szCs w:val="18"/>
        </w:rPr>
        <w:t>) по адресу: ________________________________________________________________________</w:t>
      </w: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документ, удостоверяющий личность: ____________________________________________________________</w:t>
      </w:r>
    </w:p>
    <w:p w:rsidR="00154B5D" w:rsidRPr="00AF2315" w:rsidRDefault="00154B5D" w:rsidP="00154B5D">
      <w:pPr>
        <w:ind w:left="4500"/>
        <w:rPr>
          <w:sz w:val="18"/>
          <w:szCs w:val="18"/>
          <w:vertAlign w:val="superscript"/>
        </w:rPr>
      </w:pPr>
      <w:r w:rsidRPr="00AF2315">
        <w:rPr>
          <w:sz w:val="18"/>
          <w:szCs w:val="18"/>
          <w:vertAlign w:val="superscript"/>
        </w:rPr>
        <w:t>вид документа</w:t>
      </w: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 xml:space="preserve">серия ______№ _____________, выдан «____» _______________20 </w:t>
      </w:r>
      <w:proofErr w:type="spellStart"/>
      <w:r w:rsidRPr="00AF2315">
        <w:rPr>
          <w:sz w:val="18"/>
          <w:szCs w:val="18"/>
        </w:rPr>
        <w:t>_____г</w:t>
      </w:r>
      <w:proofErr w:type="spellEnd"/>
      <w:r w:rsidRPr="00AF2315">
        <w:rPr>
          <w:sz w:val="18"/>
          <w:szCs w:val="18"/>
        </w:rPr>
        <w:t>.</w:t>
      </w: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_______________________________________________________________________________________________________</w:t>
      </w:r>
    </w:p>
    <w:p w:rsidR="00154B5D" w:rsidRPr="00AF2315" w:rsidRDefault="00154B5D" w:rsidP="00154B5D">
      <w:pPr>
        <w:jc w:val="center"/>
        <w:rPr>
          <w:sz w:val="18"/>
          <w:szCs w:val="18"/>
          <w:vertAlign w:val="superscript"/>
        </w:rPr>
      </w:pPr>
      <w:r w:rsidRPr="00AF2315">
        <w:rPr>
          <w:sz w:val="18"/>
          <w:szCs w:val="18"/>
          <w:vertAlign w:val="superscript"/>
        </w:rPr>
        <w:t xml:space="preserve">кем </w:t>
      </w:r>
      <w:proofErr w:type="gramStart"/>
      <w:r w:rsidRPr="00AF2315">
        <w:rPr>
          <w:sz w:val="18"/>
          <w:szCs w:val="18"/>
          <w:vertAlign w:val="superscript"/>
        </w:rPr>
        <w:t>выдан</w:t>
      </w:r>
      <w:proofErr w:type="gramEnd"/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даю согласие на обработку моих персональных данных и моего ребёнка _______________________________</w:t>
      </w:r>
    </w:p>
    <w:p w:rsidR="00154B5D" w:rsidRPr="00AF2315" w:rsidRDefault="00154B5D" w:rsidP="00154B5D">
      <w:pPr>
        <w:rPr>
          <w:sz w:val="18"/>
          <w:szCs w:val="18"/>
        </w:rPr>
      </w:pPr>
      <w:r w:rsidRPr="00AF2315">
        <w:rPr>
          <w:sz w:val="18"/>
          <w:szCs w:val="18"/>
        </w:rPr>
        <w:t>_______________________________________________________________________________________________________</w:t>
      </w:r>
    </w:p>
    <w:p w:rsidR="00154B5D" w:rsidRPr="00AF2315" w:rsidRDefault="00154B5D" w:rsidP="00154B5D">
      <w:pPr>
        <w:ind w:left="3780"/>
        <w:rPr>
          <w:sz w:val="18"/>
          <w:szCs w:val="18"/>
          <w:vertAlign w:val="superscript"/>
        </w:rPr>
      </w:pPr>
      <w:r w:rsidRPr="00AF2315">
        <w:rPr>
          <w:sz w:val="18"/>
          <w:szCs w:val="18"/>
          <w:vertAlign w:val="superscript"/>
        </w:rPr>
        <w:t>Фамилия, имя, отчество ребёнка</w:t>
      </w:r>
    </w:p>
    <w:p w:rsidR="00154B5D" w:rsidRPr="00AF2315" w:rsidRDefault="00154B5D" w:rsidP="00154B5D">
      <w:pPr>
        <w:ind w:right="100" w:firstLine="454"/>
        <w:jc w:val="both"/>
        <w:rPr>
          <w:sz w:val="18"/>
          <w:szCs w:val="18"/>
        </w:rPr>
      </w:pPr>
      <w:proofErr w:type="gramStart"/>
      <w:r w:rsidRPr="00AF2315">
        <w:rPr>
          <w:sz w:val="18"/>
          <w:szCs w:val="18"/>
        </w:rPr>
        <w:t>Муниципальному бюджетному учреждению дополнительного образования города Мурманска центру детского юношеского туризма (далее – МБУ ДО г. Мурманска ЦДЮТ), расположенным по адресу: 183052, г. Мурманск, ул. Щербакова, д. 26,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  <w:proofErr w:type="gramEnd"/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обеспечение соблюдения законов и иных нормативных правовых актов;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учёт детей, обучающихся в образовательной организации;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соблюдение порядка и правил приёма в образовательную организацию;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организации мероприятий (соревнований, турниров, олимпиад и т.д.);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4"/>
        </w:tabs>
        <w:ind w:right="100"/>
        <w:rPr>
          <w:sz w:val="18"/>
          <w:szCs w:val="18"/>
        </w:rPr>
      </w:pPr>
      <w:r w:rsidRPr="00AF2315">
        <w:rPr>
          <w:sz w:val="18"/>
          <w:szCs w:val="18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4"/>
        </w:tabs>
        <w:ind w:right="100"/>
        <w:rPr>
          <w:sz w:val="18"/>
          <w:szCs w:val="18"/>
        </w:rPr>
      </w:pPr>
      <w:r w:rsidRPr="00AF2315">
        <w:rPr>
          <w:sz w:val="18"/>
          <w:szCs w:val="18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информационное освещение образовательной деятельности на стендах, официальном сайте организации;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использование в статистических и аналитических отчётах по вопросам организации и качества образования;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обеспечение личной безопасности учащихся;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4"/>
        </w:tabs>
        <w:ind w:right="100"/>
        <w:rPr>
          <w:sz w:val="18"/>
          <w:szCs w:val="18"/>
        </w:rPr>
      </w:pPr>
      <w:r w:rsidRPr="00AF2315">
        <w:rPr>
          <w:sz w:val="18"/>
          <w:szCs w:val="1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154B5D" w:rsidRPr="00AF2315" w:rsidRDefault="00154B5D" w:rsidP="00154B5D">
      <w:pPr>
        <w:ind w:left="440"/>
        <w:rPr>
          <w:sz w:val="18"/>
          <w:szCs w:val="18"/>
        </w:rPr>
      </w:pPr>
      <w:r w:rsidRPr="00AF2315">
        <w:rPr>
          <w:sz w:val="18"/>
          <w:szCs w:val="18"/>
        </w:rPr>
        <w:t>Перечень персональных данных, на обработку которых даётся согласие: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Ф.И.О. ребёнка;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год, месяц, дата рождения, гражданство;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информация о родителях (ФИО, контактные телефоны, место работы);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адрес места жительства (регистрации);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домашний, мобильный телефон, адрес электронной почты;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паспортные данные и /или данные свидетельства о рождении;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место учёбы, класс;</w:t>
      </w:r>
    </w:p>
    <w:p w:rsidR="00154B5D" w:rsidRPr="00AF2315" w:rsidRDefault="00154B5D" w:rsidP="00154B5D">
      <w:pPr>
        <w:numPr>
          <w:ilvl w:val="0"/>
          <w:numId w:val="5"/>
        </w:numPr>
        <w:tabs>
          <w:tab w:val="left" w:pos="820"/>
        </w:tabs>
        <w:rPr>
          <w:sz w:val="18"/>
          <w:szCs w:val="18"/>
        </w:rPr>
      </w:pPr>
      <w:r w:rsidRPr="00AF2315">
        <w:rPr>
          <w:sz w:val="18"/>
          <w:szCs w:val="18"/>
        </w:rPr>
        <w:t>фото и видеоматериалы.</w:t>
      </w:r>
    </w:p>
    <w:p w:rsidR="00154B5D" w:rsidRPr="00AF2315" w:rsidRDefault="00154B5D" w:rsidP="00154B5D">
      <w:pPr>
        <w:ind w:left="40" w:right="60" w:firstLine="454"/>
        <w:rPr>
          <w:sz w:val="18"/>
          <w:szCs w:val="18"/>
        </w:rPr>
      </w:pPr>
      <w:r w:rsidRPr="00AF2315">
        <w:rPr>
          <w:sz w:val="18"/>
          <w:szCs w:val="18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154B5D" w:rsidRPr="00AF2315" w:rsidRDefault="00154B5D" w:rsidP="00154B5D">
      <w:pPr>
        <w:numPr>
          <w:ilvl w:val="0"/>
          <w:numId w:val="6"/>
        </w:numPr>
        <w:tabs>
          <w:tab w:val="left" w:pos="599"/>
        </w:tabs>
        <w:ind w:right="80"/>
        <w:jc w:val="both"/>
        <w:rPr>
          <w:sz w:val="18"/>
          <w:szCs w:val="18"/>
        </w:rPr>
      </w:pPr>
      <w:proofErr w:type="gramStart"/>
      <w:r w:rsidRPr="00AF2315">
        <w:rPr>
          <w:sz w:val="18"/>
          <w:szCs w:val="18"/>
        </w:rPr>
        <w:t>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  <w:proofErr w:type="gramEnd"/>
    </w:p>
    <w:p w:rsidR="00154B5D" w:rsidRPr="00AF2315" w:rsidRDefault="00154B5D" w:rsidP="00154B5D">
      <w:pPr>
        <w:ind w:left="40" w:right="60" w:firstLine="454"/>
        <w:rPr>
          <w:sz w:val="18"/>
          <w:szCs w:val="18"/>
        </w:rPr>
      </w:pPr>
      <w:r w:rsidRPr="00AF2315">
        <w:rPr>
          <w:sz w:val="18"/>
          <w:szCs w:val="18"/>
        </w:rPr>
        <w:t xml:space="preserve">Мне известно, что обработка персональных данных осуществляется МБУ ДО </w:t>
      </w:r>
      <w:proofErr w:type="gramStart"/>
      <w:r w:rsidRPr="00AF2315">
        <w:rPr>
          <w:sz w:val="18"/>
          <w:szCs w:val="18"/>
        </w:rPr>
        <w:t>г</w:t>
      </w:r>
      <w:proofErr w:type="gramEnd"/>
      <w:r w:rsidRPr="00AF2315">
        <w:rPr>
          <w:sz w:val="18"/>
          <w:szCs w:val="18"/>
        </w:rPr>
        <w:t>. Мурманска ЦДЮТ на бумажных и электронных носителях без использования средств автоматизации.</w:t>
      </w:r>
    </w:p>
    <w:p w:rsidR="00154B5D" w:rsidRPr="00AF2315" w:rsidRDefault="00154B5D" w:rsidP="00154B5D">
      <w:pPr>
        <w:ind w:left="60" w:right="60" w:firstLine="454"/>
        <w:rPr>
          <w:sz w:val="18"/>
          <w:szCs w:val="18"/>
        </w:rPr>
      </w:pPr>
      <w:r w:rsidRPr="00AF2315">
        <w:rPr>
          <w:sz w:val="18"/>
          <w:szCs w:val="18"/>
        </w:rPr>
        <w:t xml:space="preserve">Настоящим признаю, что МБУ ДО </w:t>
      </w:r>
      <w:proofErr w:type="gramStart"/>
      <w:r w:rsidRPr="00AF2315">
        <w:rPr>
          <w:sz w:val="18"/>
          <w:szCs w:val="18"/>
        </w:rPr>
        <w:t>г</w:t>
      </w:r>
      <w:proofErr w:type="gramEnd"/>
      <w:r w:rsidRPr="00AF2315">
        <w:rPr>
          <w:sz w:val="18"/>
          <w:szCs w:val="18"/>
        </w:rPr>
        <w:t>. Мурманска ЦДЮТ имеет право проверить достоверность представленных мною персональных данных.</w:t>
      </w:r>
    </w:p>
    <w:p w:rsidR="00154B5D" w:rsidRPr="00AF2315" w:rsidRDefault="00154B5D" w:rsidP="00154B5D">
      <w:pPr>
        <w:tabs>
          <w:tab w:val="left" w:pos="746"/>
        </w:tabs>
        <w:ind w:right="60"/>
        <w:jc w:val="both"/>
        <w:rPr>
          <w:sz w:val="18"/>
          <w:szCs w:val="18"/>
        </w:rPr>
      </w:pPr>
      <w:r w:rsidRPr="00AF2315">
        <w:rPr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МБУ ДО </w:t>
      </w:r>
      <w:proofErr w:type="gramStart"/>
      <w:r w:rsidRPr="00AF2315">
        <w:rPr>
          <w:sz w:val="18"/>
          <w:szCs w:val="18"/>
        </w:rPr>
        <w:t>г</w:t>
      </w:r>
      <w:proofErr w:type="gramEnd"/>
      <w:r w:rsidRPr="00AF2315">
        <w:rPr>
          <w:sz w:val="18"/>
          <w:szCs w:val="18"/>
        </w:rPr>
        <w:t>. Мурманска ЦДЮТ по почте заказным письмом с уведомлением о вручении</w:t>
      </w:r>
    </w:p>
    <w:p w:rsidR="00154B5D" w:rsidRDefault="00154B5D" w:rsidP="00154B5D">
      <w:pPr>
        <w:rPr>
          <w:sz w:val="18"/>
          <w:szCs w:val="18"/>
        </w:rPr>
      </w:pPr>
    </w:p>
    <w:p w:rsidR="00154B5D" w:rsidRPr="00AF2315" w:rsidRDefault="00154B5D" w:rsidP="00154B5D">
      <w:pPr>
        <w:rPr>
          <w:sz w:val="18"/>
          <w:szCs w:val="18"/>
        </w:rPr>
      </w:pPr>
    </w:p>
    <w:p w:rsidR="00154B5D" w:rsidRPr="00AF2315" w:rsidRDefault="00154B5D" w:rsidP="00154B5D">
      <w:pPr>
        <w:tabs>
          <w:tab w:val="left" w:pos="3500"/>
          <w:tab w:val="left" w:pos="7040"/>
        </w:tabs>
        <w:ind w:left="500"/>
        <w:rPr>
          <w:sz w:val="18"/>
          <w:szCs w:val="18"/>
        </w:rPr>
      </w:pPr>
      <w:r w:rsidRPr="00AF2315">
        <w:rPr>
          <w:sz w:val="18"/>
          <w:szCs w:val="18"/>
        </w:rPr>
        <w:t>_____________</w:t>
      </w:r>
      <w:r w:rsidRPr="00AF2315">
        <w:rPr>
          <w:sz w:val="18"/>
          <w:szCs w:val="18"/>
        </w:rPr>
        <w:tab/>
        <w:t>_________________</w:t>
      </w:r>
      <w:r w:rsidRPr="00AF2315">
        <w:rPr>
          <w:sz w:val="18"/>
          <w:szCs w:val="18"/>
        </w:rPr>
        <w:tab/>
        <w:t>__________________</w:t>
      </w:r>
    </w:p>
    <w:p w:rsidR="00154B5D" w:rsidRPr="00536CD8" w:rsidRDefault="00154B5D" w:rsidP="00154B5D">
      <w:pPr>
        <w:tabs>
          <w:tab w:val="left" w:pos="3500"/>
          <w:tab w:val="left" w:pos="7040"/>
        </w:tabs>
        <w:ind w:left="500"/>
      </w:pPr>
      <w:r w:rsidRPr="00AF2315">
        <w:rPr>
          <w:sz w:val="18"/>
          <w:szCs w:val="18"/>
          <w:vertAlign w:val="superscript"/>
        </w:rPr>
        <w:t xml:space="preserve">          (дата)                                                             (подпись)                                                           (расшифровка)</w:t>
      </w:r>
      <w:r w:rsidRPr="00536CD8">
        <w:br w:type="page"/>
      </w:r>
    </w:p>
    <w:p w:rsidR="00154B5D" w:rsidRPr="00774524" w:rsidRDefault="00154B5D" w:rsidP="00154B5D">
      <w:pPr>
        <w:ind w:right="-1" w:firstLine="709"/>
        <w:jc w:val="center"/>
      </w:pPr>
      <w:r w:rsidRPr="00774524">
        <w:rPr>
          <w:b/>
          <w:bCs/>
        </w:rPr>
        <w:lastRenderedPageBreak/>
        <w:t>Правила</w:t>
      </w:r>
    </w:p>
    <w:p w:rsidR="00154B5D" w:rsidRPr="00774524" w:rsidRDefault="00154B5D" w:rsidP="00154B5D">
      <w:pPr>
        <w:ind w:left="1302" w:right="640" w:firstLine="709"/>
        <w:jc w:val="center"/>
      </w:pPr>
      <w:r w:rsidRPr="00774524">
        <w:rPr>
          <w:b/>
          <w:bCs/>
        </w:rPr>
        <w:t xml:space="preserve">проведения </w:t>
      </w:r>
      <w:r w:rsidRPr="00536CD8">
        <w:rPr>
          <w:b/>
          <w:bCs/>
        </w:rPr>
        <w:t>муниципального</w:t>
      </w:r>
      <w:r w:rsidRPr="00774524">
        <w:rPr>
          <w:b/>
          <w:bCs/>
        </w:rPr>
        <w:t xml:space="preserve"> этапа Всероссийского конкурса юных инспекторов дорожного движения «Безопасное колесо»</w:t>
      </w:r>
    </w:p>
    <w:p w:rsidR="00154B5D" w:rsidRPr="00774524" w:rsidRDefault="00154B5D" w:rsidP="00154B5D">
      <w:pPr>
        <w:tabs>
          <w:tab w:val="left" w:pos="4302"/>
        </w:tabs>
        <w:ind w:firstLine="709"/>
        <w:jc w:val="center"/>
        <w:rPr>
          <w:b/>
          <w:bCs/>
        </w:rPr>
      </w:pPr>
      <w:r w:rsidRPr="00774524">
        <w:rPr>
          <w:b/>
          <w:bCs/>
        </w:rPr>
        <w:t>2017 году.</w:t>
      </w:r>
    </w:p>
    <w:p w:rsidR="00154B5D" w:rsidRPr="00774524" w:rsidRDefault="00154B5D" w:rsidP="00154B5D">
      <w:pPr>
        <w:ind w:firstLine="709"/>
        <w:jc w:val="center"/>
        <w:rPr>
          <w:b/>
          <w:bCs/>
        </w:rPr>
      </w:pPr>
    </w:p>
    <w:p w:rsidR="00154B5D" w:rsidRPr="00536CD8" w:rsidRDefault="00154B5D" w:rsidP="00154B5D">
      <w:pPr>
        <w:tabs>
          <w:tab w:val="left" w:pos="4002"/>
        </w:tabs>
        <w:ind w:firstLine="709"/>
        <w:jc w:val="center"/>
        <w:rPr>
          <w:b/>
          <w:bCs/>
        </w:rPr>
      </w:pPr>
      <w:r w:rsidRPr="00536CD8">
        <w:rPr>
          <w:b/>
          <w:bCs/>
        </w:rPr>
        <w:t>1. Общие положения</w:t>
      </w:r>
    </w:p>
    <w:p w:rsidR="00154B5D" w:rsidRPr="00774524" w:rsidRDefault="00154B5D" w:rsidP="00154B5D">
      <w:pPr>
        <w:ind w:left="2" w:firstLine="709"/>
        <w:jc w:val="both"/>
      </w:pPr>
      <w:r w:rsidRPr="00774524">
        <w:t xml:space="preserve">1.1. Правила проведения </w:t>
      </w:r>
      <w:r w:rsidRPr="00536CD8">
        <w:t>муниципального</w:t>
      </w:r>
      <w:r w:rsidRPr="00774524">
        <w:t xml:space="preserve"> этапа Всероссийского конкурса юных инспекторов дорожного движения «Безопасное колесо» включают программу проведения Конкурса с подробным описанием состязаний (станций)</w:t>
      </w:r>
      <w:r w:rsidRPr="00536CD8">
        <w:t xml:space="preserve">, </w:t>
      </w:r>
      <w:r w:rsidRPr="00774524">
        <w:t>творческого конкурса, организационно-технические требования к местам проведения состязаний, требования к проведению Конкурса, правилам поведения и возрасту участников Конкурса.</w:t>
      </w:r>
    </w:p>
    <w:p w:rsidR="00154B5D" w:rsidRPr="00774524" w:rsidRDefault="00154B5D" w:rsidP="00154B5D">
      <w:pPr>
        <w:ind w:firstLine="709"/>
        <w:jc w:val="both"/>
      </w:pPr>
    </w:p>
    <w:p w:rsidR="00154B5D" w:rsidRPr="00774524" w:rsidRDefault="00154B5D" w:rsidP="00154B5D">
      <w:pPr>
        <w:ind w:left="3462" w:firstLine="709"/>
        <w:jc w:val="both"/>
      </w:pPr>
      <w:r w:rsidRPr="00774524">
        <w:rPr>
          <w:b/>
          <w:bCs/>
        </w:rPr>
        <w:t>2. Участники Конкурса</w:t>
      </w:r>
    </w:p>
    <w:p w:rsidR="00154B5D" w:rsidRPr="00774524" w:rsidRDefault="00154B5D" w:rsidP="00154B5D">
      <w:pPr>
        <w:ind w:left="2" w:firstLine="709"/>
        <w:jc w:val="both"/>
      </w:pPr>
      <w:r w:rsidRPr="00774524">
        <w:t xml:space="preserve">2.1. К участию в Конкурсе допускаются команды обучающихся образовательных </w:t>
      </w:r>
      <w:r w:rsidRPr="00536CD8">
        <w:t xml:space="preserve">учреждений10 </w:t>
      </w:r>
      <w:r>
        <w:t xml:space="preserve">- </w:t>
      </w:r>
      <w:r w:rsidRPr="00536CD8">
        <w:t>12 лет.</w:t>
      </w:r>
    </w:p>
    <w:p w:rsidR="00154B5D" w:rsidRPr="00774524" w:rsidRDefault="00154B5D" w:rsidP="00154B5D">
      <w:pPr>
        <w:ind w:left="2" w:firstLine="709"/>
        <w:jc w:val="both"/>
      </w:pPr>
      <w:r w:rsidRPr="00774524">
        <w:t>2.2. Состав команды – 4 человека (2 мальчика, 2 девочки). К участию в Конкурсе допускаются команды в неполном составе. В этом случае результаты участников учитываются только в личном зачете.</w:t>
      </w:r>
    </w:p>
    <w:p w:rsidR="00154B5D" w:rsidRPr="00536CD8" w:rsidRDefault="00154B5D" w:rsidP="00154B5D">
      <w:pPr>
        <w:ind w:left="2" w:firstLine="709"/>
        <w:jc w:val="both"/>
      </w:pPr>
      <w:r w:rsidRPr="00774524">
        <w:t>2.3. По согласованию с Организационным комитетом число участвующих команд может быть увеличено.</w:t>
      </w:r>
    </w:p>
    <w:p w:rsidR="00154B5D" w:rsidRPr="00774524" w:rsidRDefault="00154B5D" w:rsidP="00154B5D">
      <w:pPr>
        <w:ind w:left="2" w:firstLine="709"/>
        <w:jc w:val="both"/>
      </w:pPr>
    </w:p>
    <w:p w:rsidR="00154B5D" w:rsidRPr="00774524" w:rsidRDefault="00154B5D" w:rsidP="00154B5D">
      <w:pPr>
        <w:ind w:left="2" w:firstLine="709"/>
        <w:jc w:val="center"/>
      </w:pPr>
      <w:r w:rsidRPr="00774524">
        <w:rPr>
          <w:b/>
          <w:bCs/>
        </w:rPr>
        <w:t>3. Программа проведения Конкурса</w:t>
      </w:r>
    </w:p>
    <w:p w:rsidR="00154B5D" w:rsidRPr="00774524" w:rsidRDefault="00154B5D" w:rsidP="00154B5D">
      <w:pPr>
        <w:ind w:firstLine="709"/>
        <w:jc w:val="both"/>
      </w:pPr>
      <w:r w:rsidRPr="00774524">
        <w:t>3.1. Программа Конкурса включает в себя 4 состязания (станций) в командном зачете и творческий командный конкурс.</w:t>
      </w:r>
    </w:p>
    <w:p w:rsidR="00154B5D" w:rsidRPr="00774524" w:rsidRDefault="00154B5D" w:rsidP="00154B5D">
      <w:pPr>
        <w:ind w:firstLine="709"/>
        <w:jc w:val="both"/>
      </w:pPr>
      <w:r w:rsidRPr="00774524">
        <w:t>3.2. Командный зачет:</w:t>
      </w:r>
    </w:p>
    <w:p w:rsidR="00154B5D" w:rsidRPr="00774524" w:rsidRDefault="00154B5D" w:rsidP="00154B5D">
      <w:pPr>
        <w:ind w:firstLine="709"/>
        <w:jc w:val="both"/>
      </w:pPr>
      <w:r w:rsidRPr="00774524">
        <w:t xml:space="preserve">- первая станция </w:t>
      </w:r>
      <w:r w:rsidRPr="00774524">
        <w:rPr>
          <w:b/>
          <w:bCs/>
        </w:rPr>
        <w:t>«Знатоки правил дорожного движения»</w:t>
      </w:r>
      <w:r w:rsidRPr="00774524">
        <w:t xml:space="preserve"> - индивидуальный теоретический экзамен на знание Правил дорожного движения Российской Федерации (далее – ПДД) с подведением командного результата;</w:t>
      </w:r>
    </w:p>
    <w:p w:rsidR="00154B5D" w:rsidRPr="00774524" w:rsidRDefault="00154B5D" w:rsidP="00154B5D">
      <w:pPr>
        <w:tabs>
          <w:tab w:val="left" w:pos="1030"/>
        </w:tabs>
        <w:ind w:firstLine="709"/>
        <w:jc w:val="both"/>
      </w:pPr>
      <w:r w:rsidRPr="00536CD8">
        <w:t xml:space="preserve">- </w:t>
      </w:r>
      <w:r w:rsidRPr="00774524">
        <w:t xml:space="preserve">вторая станция </w:t>
      </w:r>
      <w:r w:rsidRPr="00774524">
        <w:rPr>
          <w:b/>
          <w:bCs/>
        </w:rPr>
        <w:t xml:space="preserve">«Знание основ оказания первой </w:t>
      </w:r>
      <w:proofErr w:type="spellStart"/>
      <w:r w:rsidRPr="00774524">
        <w:rPr>
          <w:b/>
          <w:bCs/>
        </w:rPr>
        <w:t>медицинскойпомощи</w:t>
      </w:r>
      <w:proofErr w:type="spellEnd"/>
      <w:r w:rsidRPr="00774524">
        <w:rPr>
          <w:b/>
          <w:bCs/>
        </w:rPr>
        <w:t xml:space="preserve">» </w:t>
      </w:r>
      <w:r w:rsidRPr="00774524">
        <w:t xml:space="preserve">- индивидуальный экзамен, включающий вопросы на знание </w:t>
      </w:r>
      <w:proofErr w:type="spellStart"/>
      <w:r w:rsidRPr="00774524">
        <w:t>основоказания</w:t>
      </w:r>
      <w:proofErr w:type="spellEnd"/>
      <w:r w:rsidRPr="00774524">
        <w:t xml:space="preserve"> первой помощи и выполнение задач по их практическому применению, с подведением командного результата;</w:t>
      </w:r>
    </w:p>
    <w:p w:rsidR="00154B5D" w:rsidRPr="00774524" w:rsidRDefault="00154B5D" w:rsidP="00154B5D">
      <w:pPr>
        <w:tabs>
          <w:tab w:val="left" w:pos="931"/>
        </w:tabs>
        <w:ind w:firstLine="709"/>
        <w:jc w:val="both"/>
      </w:pPr>
      <w:r w:rsidRPr="00536CD8">
        <w:t xml:space="preserve">- </w:t>
      </w:r>
      <w:r w:rsidRPr="00774524">
        <w:t xml:space="preserve">третья станция </w:t>
      </w:r>
      <w:r w:rsidRPr="00774524">
        <w:rPr>
          <w:b/>
          <w:bCs/>
        </w:rPr>
        <w:t>«Фигурное вождение велосипеда»</w:t>
      </w:r>
      <w:r w:rsidRPr="00774524">
        <w:t xml:space="preserve"> - индивидуальное фигурное вождение велосипеда на специально оборудованной препятствиями площадке с подведением командного результата;</w:t>
      </w:r>
    </w:p>
    <w:p w:rsidR="00154B5D" w:rsidRPr="00774524" w:rsidRDefault="00154B5D" w:rsidP="00154B5D">
      <w:pPr>
        <w:tabs>
          <w:tab w:val="left" w:pos="1001"/>
        </w:tabs>
        <w:ind w:firstLine="709"/>
        <w:jc w:val="both"/>
      </w:pPr>
      <w:r w:rsidRPr="00536CD8">
        <w:t xml:space="preserve">- </w:t>
      </w:r>
      <w:r w:rsidRPr="00774524">
        <w:t xml:space="preserve">четвертая станция </w:t>
      </w:r>
      <w:r w:rsidRPr="00774524">
        <w:rPr>
          <w:b/>
          <w:bCs/>
        </w:rPr>
        <w:t>«Основы безопасности жизнедеятельности»</w:t>
      </w:r>
      <w:r w:rsidRPr="00774524">
        <w:t xml:space="preserve"> - общекомандный теоретический экзамен на знание основ безопасного поведения на дороге и проверку эрудиции участников.</w:t>
      </w:r>
    </w:p>
    <w:p w:rsidR="00154B5D" w:rsidRPr="00536CD8" w:rsidRDefault="00154B5D" w:rsidP="00154B5D">
      <w:pPr>
        <w:ind w:firstLine="709"/>
        <w:jc w:val="both"/>
      </w:pPr>
      <w:r w:rsidRPr="00774524">
        <w:t xml:space="preserve">3.3. Творческий конкурс </w:t>
      </w:r>
      <w:r w:rsidRPr="00774524">
        <w:rPr>
          <w:b/>
          <w:bCs/>
        </w:rPr>
        <w:t xml:space="preserve">«Вместе – за безопасность </w:t>
      </w:r>
      <w:proofErr w:type="spellStart"/>
      <w:r w:rsidRPr="00774524">
        <w:rPr>
          <w:b/>
          <w:bCs/>
        </w:rPr>
        <w:t>дорожногодвижения</w:t>
      </w:r>
      <w:proofErr w:type="spellEnd"/>
      <w:r w:rsidRPr="00774524">
        <w:rPr>
          <w:b/>
          <w:bCs/>
        </w:rPr>
        <w:t xml:space="preserve">» </w:t>
      </w:r>
      <w:r w:rsidRPr="00774524">
        <w:t xml:space="preserve">- представление агитационно-пропагандистского мероприятия </w:t>
      </w:r>
      <w:proofErr w:type="spellStart"/>
      <w:r w:rsidRPr="00774524">
        <w:t>поформированию</w:t>
      </w:r>
      <w:proofErr w:type="spellEnd"/>
      <w:r w:rsidRPr="00774524">
        <w:t xml:space="preserve"> у обучающихся навыков безопасного поведения на улицах и дорогах.</w:t>
      </w:r>
    </w:p>
    <w:p w:rsidR="00154B5D" w:rsidRPr="00536CD8" w:rsidRDefault="00154B5D" w:rsidP="00154B5D">
      <w:pPr>
        <w:spacing w:after="200"/>
      </w:pPr>
      <w:r w:rsidRPr="00536CD8">
        <w:br w:type="page"/>
      </w:r>
    </w:p>
    <w:p w:rsidR="00154B5D" w:rsidRPr="00774524" w:rsidRDefault="00154B5D" w:rsidP="00154B5D">
      <w:pPr>
        <w:ind w:right="-359" w:firstLine="709"/>
        <w:jc w:val="center"/>
      </w:pPr>
      <w:r w:rsidRPr="00774524">
        <w:rPr>
          <w:b/>
          <w:bCs/>
        </w:rPr>
        <w:lastRenderedPageBreak/>
        <w:t>4. Станции Конкурса</w:t>
      </w:r>
    </w:p>
    <w:p w:rsidR="00154B5D" w:rsidRPr="00774524" w:rsidRDefault="00154B5D" w:rsidP="00154B5D">
      <w:pPr>
        <w:ind w:firstLine="709"/>
        <w:jc w:val="both"/>
      </w:pPr>
      <w:r w:rsidRPr="00774524">
        <w:t xml:space="preserve">4.1. </w:t>
      </w:r>
      <w:r w:rsidRPr="00774524">
        <w:rPr>
          <w:b/>
          <w:bCs/>
        </w:rPr>
        <w:t>Командный зачет:</w:t>
      </w:r>
    </w:p>
    <w:p w:rsidR="00154B5D" w:rsidRPr="00774524" w:rsidRDefault="00154B5D" w:rsidP="00154B5D">
      <w:pPr>
        <w:ind w:firstLine="709"/>
        <w:jc w:val="both"/>
      </w:pPr>
      <w:r w:rsidRPr="00774524">
        <w:rPr>
          <w:b/>
          <w:bCs/>
        </w:rPr>
        <w:t xml:space="preserve">4.1.1. </w:t>
      </w:r>
      <w:r w:rsidRPr="00774524">
        <w:rPr>
          <w:b/>
          <w:bCs/>
          <w:u w:val="single"/>
        </w:rPr>
        <w:t>«Знатоки правил дорожного движения»</w:t>
      </w:r>
    </w:p>
    <w:p w:rsidR="00154B5D" w:rsidRPr="00774524" w:rsidRDefault="00154B5D" w:rsidP="00154B5D">
      <w:pPr>
        <w:ind w:firstLine="709"/>
        <w:jc w:val="both"/>
      </w:pPr>
      <w:r w:rsidRPr="00536CD8">
        <w:t xml:space="preserve">Состязания проводятся в кабинете. На столах раскладываются карточки с тестовыми заданиями, содержащими 20 вопросов на знание ПДД, бланки для ответов и шариковые ручки. </w:t>
      </w:r>
      <w:r w:rsidRPr="00536CD8">
        <w:rPr>
          <w:b/>
        </w:rPr>
        <w:t>Сопровождающие в кабинет не допускаются.</w:t>
      </w:r>
    </w:p>
    <w:p w:rsidR="00154B5D" w:rsidRPr="00774524" w:rsidRDefault="00154B5D" w:rsidP="00154B5D">
      <w:pPr>
        <w:tabs>
          <w:tab w:val="left" w:pos="986"/>
        </w:tabs>
        <w:ind w:firstLine="709"/>
        <w:jc w:val="both"/>
      </w:pPr>
      <w:r w:rsidRPr="00536CD8">
        <w:t xml:space="preserve">- </w:t>
      </w:r>
      <w:proofErr w:type="gramStart"/>
      <w:r w:rsidRPr="00774524">
        <w:t>с</w:t>
      </w:r>
      <w:proofErr w:type="gramEnd"/>
      <w:r w:rsidRPr="00774524">
        <w:t>удья станции кратко напоминает участникам порядок и правила выполнения заданий, систему внесения ответов в бланки;</w:t>
      </w:r>
    </w:p>
    <w:p w:rsidR="00154B5D" w:rsidRPr="00774524" w:rsidRDefault="00154B5D" w:rsidP="00154B5D">
      <w:pPr>
        <w:tabs>
          <w:tab w:val="left" w:pos="940"/>
        </w:tabs>
        <w:ind w:firstLine="709"/>
        <w:jc w:val="both"/>
      </w:pPr>
      <w:r w:rsidRPr="00536CD8">
        <w:t xml:space="preserve">- </w:t>
      </w:r>
      <w:r w:rsidRPr="00774524">
        <w:t xml:space="preserve">бланк ответов подписывается </w:t>
      </w:r>
      <w:r>
        <w:t xml:space="preserve">командой </w:t>
      </w:r>
      <w:r w:rsidRPr="00774524">
        <w:t xml:space="preserve">и </w:t>
      </w:r>
      <w:proofErr w:type="spellStart"/>
      <w:r w:rsidRPr="00774524">
        <w:t>судьейэтапа</w:t>
      </w:r>
      <w:proofErr w:type="spellEnd"/>
      <w:r w:rsidRPr="00774524">
        <w:t>;</w:t>
      </w:r>
    </w:p>
    <w:p w:rsidR="00154B5D" w:rsidRPr="00774524" w:rsidRDefault="00154B5D" w:rsidP="00154B5D">
      <w:pPr>
        <w:ind w:left="2" w:firstLine="709"/>
        <w:jc w:val="both"/>
      </w:pPr>
      <w:r w:rsidRPr="00774524">
        <w:t>На решение вопросов билета отводится 10 минут. Порядок решения вопросов участник определяет самостоятельно.</w:t>
      </w:r>
    </w:p>
    <w:p w:rsidR="00154B5D" w:rsidRPr="00536CD8" w:rsidRDefault="00154B5D" w:rsidP="00154B5D">
      <w:pPr>
        <w:ind w:left="2" w:firstLine="709"/>
        <w:jc w:val="both"/>
      </w:pPr>
      <w:r w:rsidRPr="00774524">
        <w:t xml:space="preserve">Задания на знание ПДД включают в себя следующие тематические блоки: </w:t>
      </w:r>
    </w:p>
    <w:p w:rsidR="00154B5D" w:rsidRPr="008B2AF0" w:rsidRDefault="00154B5D" w:rsidP="00154B5D">
      <w:pPr>
        <w:ind w:left="2" w:firstLine="709"/>
        <w:jc w:val="both"/>
      </w:pPr>
      <w:r w:rsidRPr="008B2AF0">
        <w:t>1. Обязанности пешеходов (п. 4 ПДД РФ)</w:t>
      </w:r>
    </w:p>
    <w:p w:rsidR="00154B5D" w:rsidRPr="008B2AF0" w:rsidRDefault="00154B5D" w:rsidP="00154B5D">
      <w:pPr>
        <w:ind w:left="2" w:firstLine="709"/>
      </w:pPr>
      <w:r w:rsidRPr="008B2AF0">
        <w:t>2. Сигналы светофора и регулировщика (п. 6 ПДД РФ)</w:t>
      </w:r>
    </w:p>
    <w:p w:rsidR="00154B5D" w:rsidRPr="008B2AF0" w:rsidRDefault="00154B5D" w:rsidP="00154B5D">
      <w:pPr>
        <w:ind w:left="2" w:firstLine="709"/>
      </w:pPr>
      <w:r w:rsidRPr="008B2AF0">
        <w:t>3. Проезд перекрестков (п. 13 ПДД РФ)</w:t>
      </w:r>
    </w:p>
    <w:p w:rsidR="00154B5D" w:rsidRPr="008B2AF0" w:rsidRDefault="00154B5D" w:rsidP="00154B5D">
      <w:pPr>
        <w:ind w:left="2" w:firstLine="709"/>
      </w:pPr>
      <w:r w:rsidRPr="008B2AF0">
        <w:t>4. Карточки, содержащие в себе задачи, при решении которой необходимо знание пункта 4 ПДД и Приложения 1 к ПДД «Дорожные знаки»</w:t>
      </w:r>
    </w:p>
    <w:p w:rsidR="00154B5D" w:rsidRPr="00536CD8" w:rsidRDefault="00154B5D" w:rsidP="00154B5D">
      <w:pPr>
        <w:ind w:left="2" w:firstLine="709"/>
      </w:pPr>
      <w:r w:rsidRPr="008B2AF0">
        <w:t>5. Требования к движению велосипедистов и водителей мопедов (п. 24 ПДД РФ).</w:t>
      </w:r>
    </w:p>
    <w:p w:rsidR="00154B5D" w:rsidRPr="00774524" w:rsidRDefault="00154B5D" w:rsidP="00154B5D">
      <w:pPr>
        <w:ind w:left="2" w:firstLine="709"/>
        <w:jc w:val="both"/>
      </w:pPr>
      <w:r w:rsidRPr="00774524">
        <w:t>Задач</w:t>
      </w:r>
      <w:r w:rsidRPr="00536CD8">
        <w:t>и</w:t>
      </w:r>
      <w:r w:rsidRPr="00774524">
        <w:t xml:space="preserve"> буд</w:t>
      </w:r>
      <w:r w:rsidRPr="00536CD8">
        <w:t>у</w:t>
      </w:r>
      <w:r w:rsidRPr="00774524">
        <w:t>т предложен</w:t>
      </w:r>
      <w:r w:rsidRPr="00536CD8">
        <w:t>ы</w:t>
      </w:r>
      <w:r w:rsidRPr="00774524">
        <w:t xml:space="preserve"> в виде иллюстраци</w:t>
      </w:r>
      <w:r>
        <w:t>й</w:t>
      </w:r>
      <w:r w:rsidRPr="00774524">
        <w:t>, изображающи</w:t>
      </w:r>
      <w:r w:rsidRPr="00536CD8">
        <w:t>е</w:t>
      </w:r>
      <w:r w:rsidRPr="00774524">
        <w:t xml:space="preserve"> </w:t>
      </w:r>
      <w:proofErr w:type="gramStart"/>
      <w:r w:rsidRPr="00774524">
        <w:t>правильн</w:t>
      </w:r>
      <w:r w:rsidRPr="00536CD8">
        <w:t>ую</w:t>
      </w:r>
      <w:proofErr w:type="gramEnd"/>
      <w:r w:rsidRPr="00774524">
        <w:t xml:space="preserve"> или </w:t>
      </w:r>
      <w:proofErr w:type="spellStart"/>
      <w:r w:rsidRPr="00774524">
        <w:t>неправильн</w:t>
      </w:r>
      <w:r w:rsidRPr="00536CD8">
        <w:t>уюситуация</w:t>
      </w:r>
      <w:proofErr w:type="spellEnd"/>
      <w:r w:rsidRPr="00774524">
        <w:t xml:space="preserve">. </w:t>
      </w:r>
      <w:proofErr w:type="spellStart"/>
      <w:r w:rsidRPr="00536CD8">
        <w:t>Од</w:t>
      </w:r>
      <w:r>
        <w:t>и</w:t>
      </w:r>
      <w:r w:rsidRPr="00536CD8">
        <w:t>низ</w:t>
      </w:r>
      <w:proofErr w:type="spellEnd"/>
      <w:r w:rsidRPr="00536CD8">
        <w:t xml:space="preserve"> </w:t>
      </w:r>
      <w:proofErr w:type="spellStart"/>
      <w:r w:rsidRPr="00536CD8">
        <w:t>трех</w:t>
      </w:r>
      <w:r>
        <w:t>ответов</w:t>
      </w:r>
      <w:proofErr w:type="spellEnd"/>
      <w:r w:rsidRPr="00774524">
        <w:t xml:space="preserve"> </w:t>
      </w:r>
      <w:proofErr w:type="gramStart"/>
      <w:r w:rsidRPr="00774524">
        <w:t>правильн</w:t>
      </w:r>
      <w:r>
        <w:t>ый</w:t>
      </w:r>
      <w:proofErr w:type="gramEnd"/>
      <w:r w:rsidRPr="00774524">
        <w:t xml:space="preserve"> и </w:t>
      </w:r>
      <w:proofErr w:type="spellStart"/>
      <w:r w:rsidRPr="00774524">
        <w:t>должн</w:t>
      </w:r>
      <w:proofErr w:type="spellEnd"/>
      <w:r w:rsidRPr="00774524">
        <w:t xml:space="preserve"> быть отмечен участником.</w:t>
      </w:r>
    </w:p>
    <w:p w:rsidR="00154B5D" w:rsidRPr="00774524" w:rsidRDefault="00154B5D" w:rsidP="00154B5D">
      <w:pPr>
        <w:ind w:firstLine="709"/>
        <w:jc w:val="both"/>
      </w:pPr>
      <w:r w:rsidRPr="00774524">
        <w:t>За нарушение дисциплины во время выполнения заданий (разговоры с другими участниками Конкурса, подсказки, использование шпаргалок, споры с судьёй и т.д.) участнику Конкурса в первый раз начисляется 3 штрафных балла,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заданием на данной станции.</w:t>
      </w:r>
    </w:p>
    <w:p w:rsidR="00154B5D" w:rsidRPr="00774524" w:rsidRDefault="00154B5D" w:rsidP="00154B5D">
      <w:pPr>
        <w:ind w:firstLine="709"/>
        <w:jc w:val="both"/>
      </w:pPr>
      <w:r w:rsidRPr="00774524">
        <w:t xml:space="preserve">При определении команды – победителя учитывается количество штрафных баллов, полученных каждым участником команды. При равенстве количества правильно выполненных заданий предпочтение отдаётся команде, затратившей наименьшее время на их решение. </w:t>
      </w:r>
    </w:p>
    <w:p w:rsidR="00154B5D" w:rsidRPr="00774524" w:rsidRDefault="00154B5D" w:rsidP="00154B5D">
      <w:pPr>
        <w:ind w:firstLine="709"/>
        <w:jc w:val="both"/>
      </w:pPr>
      <w:r w:rsidRPr="00774524">
        <w:rPr>
          <w:b/>
          <w:bCs/>
        </w:rPr>
        <w:t xml:space="preserve">4.1.2. </w:t>
      </w:r>
      <w:r w:rsidRPr="00774524">
        <w:rPr>
          <w:b/>
          <w:bCs/>
          <w:u w:val="single"/>
        </w:rPr>
        <w:t>«Знание основ оказания первой помощи»</w:t>
      </w:r>
    </w:p>
    <w:p w:rsidR="00154B5D" w:rsidRPr="00774524" w:rsidRDefault="00154B5D" w:rsidP="00154B5D">
      <w:pPr>
        <w:ind w:firstLine="709"/>
        <w:jc w:val="both"/>
      </w:pPr>
      <w:r w:rsidRPr="00774524">
        <w:t xml:space="preserve">Состязания станции проводятся </w:t>
      </w:r>
      <w:r w:rsidRPr="00536CD8">
        <w:t>в 2 этапа:</w:t>
      </w:r>
      <w:r w:rsidRPr="00774524">
        <w:t xml:space="preserve"> «Теория» и «Практика».</w:t>
      </w:r>
    </w:p>
    <w:p w:rsidR="00154B5D" w:rsidRPr="00774524" w:rsidRDefault="00154B5D" w:rsidP="00154B5D">
      <w:pPr>
        <w:ind w:left="700" w:firstLine="709"/>
        <w:jc w:val="both"/>
      </w:pPr>
      <w:r w:rsidRPr="00536CD8">
        <w:rPr>
          <w:i/>
          <w:iCs/>
        </w:rPr>
        <w:t xml:space="preserve">Этап </w:t>
      </w:r>
      <w:r w:rsidRPr="00774524">
        <w:rPr>
          <w:i/>
          <w:iCs/>
        </w:rPr>
        <w:t>«Теория».</w:t>
      </w:r>
    </w:p>
    <w:p w:rsidR="00154B5D" w:rsidRPr="00536CD8" w:rsidRDefault="00154B5D" w:rsidP="00154B5D">
      <w:pPr>
        <w:ind w:firstLine="709"/>
        <w:jc w:val="both"/>
      </w:pPr>
      <w:r w:rsidRPr="00774524">
        <w:t xml:space="preserve">На столах раскладываются </w:t>
      </w:r>
      <w:r w:rsidRPr="00536CD8">
        <w:t>карточки</w:t>
      </w:r>
      <w:r w:rsidRPr="00774524">
        <w:t xml:space="preserve"> с вопросами, бланки ответов и шариковые </w:t>
      </w:r>
      <w:proofErr w:type="spellStart"/>
      <w:r w:rsidRPr="00774524">
        <w:t>ручки</w:t>
      </w:r>
      <w:proofErr w:type="gramStart"/>
      <w:r w:rsidRPr="00774524">
        <w:t>.</w:t>
      </w:r>
      <w:r w:rsidRPr="00774524">
        <w:rPr>
          <w:b/>
        </w:rPr>
        <w:t>С</w:t>
      </w:r>
      <w:proofErr w:type="gramEnd"/>
      <w:r w:rsidRPr="00774524">
        <w:rPr>
          <w:b/>
        </w:rPr>
        <w:t>опровождающие</w:t>
      </w:r>
      <w:proofErr w:type="spellEnd"/>
      <w:r w:rsidRPr="00774524">
        <w:rPr>
          <w:b/>
        </w:rPr>
        <w:t xml:space="preserve"> в кабинет не допускаются</w:t>
      </w:r>
      <w:r w:rsidRPr="00774524">
        <w:t xml:space="preserve">. </w:t>
      </w:r>
    </w:p>
    <w:p w:rsidR="00154B5D" w:rsidRPr="00774524" w:rsidRDefault="00154B5D" w:rsidP="00154B5D">
      <w:pPr>
        <w:ind w:firstLine="709"/>
        <w:jc w:val="both"/>
      </w:pPr>
      <w:r w:rsidRPr="00774524">
        <w:t>Состязания для команд проводятся в следующем порядке:</w:t>
      </w:r>
    </w:p>
    <w:p w:rsidR="00154B5D" w:rsidRPr="00774524" w:rsidRDefault="00154B5D" w:rsidP="00154B5D">
      <w:pPr>
        <w:tabs>
          <w:tab w:val="left" w:pos="986"/>
        </w:tabs>
        <w:ind w:firstLine="709"/>
        <w:jc w:val="both"/>
      </w:pPr>
      <w:r w:rsidRPr="00536CD8">
        <w:t xml:space="preserve">- </w:t>
      </w:r>
      <w:r w:rsidRPr="00774524">
        <w:t>судья станции кратко напоминает участникам порядок и правила выполнения заданий, систему внесения ответов в бланки;</w:t>
      </w:r>
    </w:p>
    <w:p w:rsidR="00154B5D" w:rsidRPr="00774524" w:rsidRDefault="00154B5D" w:rsidP="00154B5D">
      <w:pPr>
        <w:tabs>
          <w:tab w:val="left" w:pos="1003"/>
        </w:tabs>
        <w:ind w:firstLine="709"/>
        <w:jc w:val="both"/>
      </w:pPr>
      <w:r w:rsidRPr="00536CD8">
        <w:t xml:space="preserve">- </w:t>
      </w:r>
      <w:r w:rsidRPr="00774524">
        <w:t xml:space="preserve">по истечении времени, отведенного для ответов, бланки ответов </w:t>
      </w:r>
      <w:r w:rsidRPr="00536CD8">
        <w:t>сдаются</w:t>
      </w:r>
      <w:r w:rsidRPr="00774524">
        <w:t>;</w:t>
      </w:r>
    </w:p>
    <w:p w:rsidR="00154B5D" w:rsidRPr="00774524" w:rsidRDefault="00154B5D" w:rsidP="00154B5D">
      <w:pPr>
        <w:tabs>
          <w:tab w:val="left" w:pos="940"/>
        </w:tabs>
        <w:ind w:firstLine="709"/>
        <w:jc w:val="both"/>
      </w:pPr>
      <w:r w:rsidRPr="00536CD8">
        <w:t xml:space="preserve">- </w:t>
      </w:r>
      <w:r w:rsidRPr="00774524">
        <w:t xml:space="preserve">бланк ответов подписывается каждым участником и </w:t>
      </w:r>
      <w:proofErr w:type="spellStart"/>
      <w:r w:rsidRPr="00774524">
        <w:t>судьейэтапа</w:t>
      </w:r>
      <w:proofErr w:type="spellEnd"/>
      <w:r w:rsidRPr="00774524">
        <w:t>;</w:t>
      </w:r>
    </w:p>
    <w:p w:rsidR="00154B5D" w:rsidRPr="00536CD8" w:rsidRDefault="00154B5D" w:rsidP="00154B5D">
      <w:pPr>
        <w:tabs>
          <w:tab w:val="left" w:pos="863"/>
        </w:tabs>
        <w:ind w:firstLine="709"/>
        <w:jc w:val="both"/>
      </w:pPr>
      <w:r w:rsidRPr="00536CD8">
        <w:t xml:space="preserve">- </w:t>
      </w:r>
      <w:r w:rsidRPr="00774524">
        <w:t xml:space="preserve">команда покидает </w:t>
      </w:r>
      <w:r w:rsidRPr="00536CD8">
        <w:t>этап</w:t>
      </w:r>
      <w:r w:rsidRPr="00774524">
        <w:t xml:space="preserve"> «Теория» и переходит </w:t>
      </w:r>
      <w:r w:rsidRPr="00536CD8">
        <w:t>на этап</w:t>
      </w:r>
      <w:r w:rsidRPr="00774524">
        <w:t xml:space="preserve"> «Практика». </w:t>
      </w:r>
    </w:p>
    <w:p w:rsidR="00154B5D" w:rsidRPr="00774524" w:rsidRDefault="00154B5D" w:rsidP="00154B5D">
      <w:pPr>
        <w:tabs>
          <w:tab w:val="left" w:pos="863"/>
        </w:tabs>
        <w:ind w:firstLine="709"/>
        <w:jc w:val="both"/>
      </w:pPr>
      <w:r w:rsidRPr="00774524">
        <w:t xml:space="preserve">Каждый билет </w:t>
      </w:r>
      <w:r>
        <w:t>этапа</w:t>
      </w:r>
      <w:r w:rsidRPr="00774524">
        <w:t xml:space="preserve"> «Теория» содержит 10 вопросов, на </w:t>
      </w:r>
      <w:proofErr w:type="spellStart"/>
      <w:r w:rsidRPr="00774524">
        <w:t>решениекоторых</w:t>
      </w:r>
      <w:proofErr w:type="spellEnd"/>
      <w:r w:rsidRPr="00774524">
        <w:t xml:space="preserve"> отводится 10 минут. Участник имеет право самостоятельного выбора последовательности ответов на вопросы билета.</w:t>
      </w:r>
    </w:p>
    <w:p w:rsidR="00154B5D" w:rsidRPr="00774524" w:rsidRDefault="00154B5D" w:rsidP="00154B5D">
      <w:pPr>
        <w:ind w:firstLine="709"/>
        <w:jc w:val="both"/>
      </w:pPr>
      <w:r w:rsidRPr="00774524">
        <w:t>Задания на знание основ оказания первой помощи включат в себя следующие тематические вопросы:</w:t>
      </w:r>
    </w:p>
    <w:p w:rsidR="00154B5D" w:rsidRPr="00774524" w:rsidRDefault="00154B5D" w:rsidP="00154B5D">
      <w:pPr>
        <w:ind w:firstLine="709"/>
        <w:jc w:val="both"/>
      </w:pPr>
      <w:r w:rsidRPr="00536CD8">
        <w:t>-</w:t>
      </w:r>
      <w:r w:rsidRPr="00774524">
        <w:t xml:space="preserve"> задача н</w:t>
      </w:r>
      <w:r w:rsidRPr="00536CD8">
        <w:t>а знание основ оказания первой</w:t>
      </w:r>
      <w:r w:rsidRPr="00774524">
        <w:t xml:space="preserve"> помощи при различных видах кровотечений, их признаков;</w:t>
      </w:r>
    </w:p>
    <w:p w:rsidR="00154B5D" w:rsidRPr="00774524" w:rsidRDefault="00154B5D" w:rsidP="00154B5D">
      <w:pPr>
        <w:ind w:firstLine="709"/>
        <w:jc w:val="both"/>
      </w:pPr>
      <w:r w:rsidRPr="00536CD8">
        <w:t xml:space="preserve">- </w:t>
      </w:r>
      <w:r w:rsidRPr="00774524">
        <w:t>задача на знание основ оказания первой помощи при различных видах переломов, их признаков;</w:t>
      </w:r>
    </w:p>
    <w:p w:rsidR="00154B5D" w:rsidRPr="00774524" w:rsidRDefault="00154B5D" w:rsidP="00154B5D">
      <w:pPr>
        <w:ind w:firstLine="709"/>
        <w:jc w:val="both"/>
      </w:pPr>
      <w:r w:rsidRPr="00536CD8">
        <w:lastRenderedPageBreak/>
        <w:t xml:space="preserve">- </w:t>
      </w:r>
      <w:r w:rsidRPr="00774524">
        <w:t>задача на знание основ оказания первой помощи при различных видах ожогов, их признаков;</w:t>
      </w:r>
    </w:p>
    <w:p w:rsidR="00154B5D" w:rsidRPr="00774524" w:rsidRDefault="00154B5D" w:rsidP="00154B5D">
      <w:pPr>
        <w:ind w:firstLine="709"/>
        <w:jc w:val="both"/>
      </w:pPr>
      <w:r w:rsidRPr="00536CD8">
        <w:t xml:space="preserve">- </w:t>
      </w:r>
      <w:r w:rsidRPr="00774524">
        <w:t>задача на знание основ оказания первой помощи при различных видах отморожений, их признаков;</w:t>
      </w:r>
    </w:p>
    <w:p w:rsidR="00154B5D" w:rsidRPr="00774524" w:rsidRDefault="00154B5D" w:rsidP="00154B5D">
      <w:pPr>
        <w:ind w:firstLine="709"/>
        <w:jc w:val="both"/>
      </w:pPr>
      <w:r w:rsidRPr="00536CD8">
        <w:t>-</w:t>
      </w:r>
      <w:r w:rsidRPr="00774524">
        <w:t xml:space="preserve"> задача на знание основ оказания первой помощи при различных видах ран, их признаков;</w:t>
      </w:r>
    </w:p>
    <w:p w:rsidR="00154B5D" w:rsidRPr="00774524" w:rsidRDefault="00154B5D" w:rsidP="00154B5D">
      <w:pPr>
        <w:ind w:firstLine="709"/>
        <w:jc w:val="both"/>
      </w:pPr>
      <w:r w:rsidRPr="00536CD8">
        <w:t>-</w:t>
      </w:r>
      <w:r w:rsidRPr="00774524">
        <w:t xml:space="preserve"> задача на знание основ оказания первой помощи при травмах различных частей тела: головы, грудной клетки, живота, позвоночника;</w:t>
      </w:r>
    </w:p>
    <w:p w:rsidR="00154B5D" w:rsidRPr="00536CD8" w:rsidRDefault="00154B5D" w:rsidP="00154B5D">
      <w:pPr>
        <w:ind w:firstLine="709"/>
        <w:jc w:val="both"/>
      </w:pPr>
      <w:r w:rsidRPr="00536CD8">
        <w:t>-</w:t>
      </w:r>
      <w:r w:rsidRPr="00774524">
        <w:t xml:space="preserve"> задача на знание простых повязок и места их наложения; </w:t>
      </w:r>
    </w:p>
    <w:p w:rsidR="00154B5D" w:rsidRPr="00536CD8" w:rsidRDefault="00154B5D" w:rsidP="00154B5D">
      <w:pPr>
        <w:ind w:firstLine="709"/>
        <w:jc w:val="both"/>
      </w:pPr>
      <w:r w:rsidRPr="00536CD8">
        <w:t>-</w:t>
      </w:r>
      <w:r w:rsidRPr="00774524">
        <w:t xml:space="preserve"> задача на знание содержимого автомобильной аптечки; </w:t>
      </w:r>
    </w:p>
    <w:p w:rsidR="00154B5D" w:rsidRPr="00774524" w:rsidRDefault="00154B5D" w:rsidP="00154B5D">
      <w:pPr>
        <w:ind w:firstLine="709"/>
        <w:jc w:val="both"/>
      </w:pPr>
      <w:r w:rsidRPr="00536CD8">
        <w:t>-</w:t>
      </w:r>
      <w:r w:rsidRPr="00774524">
        <w:t xml:space="preserve"> задача на знание обязательных шагов алгоритма </w:t>
      </w:r>
      <w:proofErr w:type="spellStart"/>
      <w:r w:rsidRPr="00774524">
        <w:t>пооказанию</w:t>
      </w:r>
      <w:proofErr w:type="spellEnd"/>
      <w:r w:rsidRPr="00774524">
        <w:t xml:space="preserve"> первой помощи пострадавшим в дорожно-транспортном происшествии.</w:t>
      </w:r>
    </w:p>
    <w:p w:rsidR="00154B5D" w:rsidRPr="00774524" w:rsidRDefault="00154B5D" w:rsidP="00154B5D">
      <w:pPr>
        <w:ind w:firstLine="709"/>
        <w:jc w:val="both"/>
      </w:pPr>
      <w:r w:rsidRPr="00774524">
        <w:t xml:space="preserve">На </w:t>
      </w:r>
      <w:r w:rsidRPr="00536CD8">
        <w:t xml:space="preserve">этапе </w:t>
      </w:r>
      <w:r w:rsidRPr="00774524">
        <w:t>«Практика» команда выполняет практическое задание — задача по оказанию первой помощи пострадавшему в дорожно-транспортном происшествии с применением перевязочных материалов и подручных средств, наложением простых повязок, а также с практическим применением общедоступных средств, содержащихся в автомобильной аптечке</w:t>
      </w:r>
      <w:r w:rsidRPr="00536CD8">
        <w:t xml:space="preserve">. </w:t>
      </w:r>
      <w:r w:rsidRPr="00536CD8">
        <w:rPr>
          <w:b/>
        </w:rPr>
        <w:t>Каждой команде необходимо иметь аптечку с перевязочным материалом</w:t>
      </w:r>
      <w:r w:rsidRPr="00536CD8">
        <w:t>.</w:t>
      </w:r>
    </w:p>
    <w:p w:rsidR="00154B5D" w:rsidRPr="00774524" w:rsidRDefault="00154B5D" w:rsidP="00154B5D">
      <w:pPr>
        <w:ind w:firstLine="709"/>
        <w:jc w:val="both"/>
      </w:pPr>
      <w:r w:rsidRPr="00774524">
        <w:t xml:space="preserve">Время, отведённое для выполнения задания, — не более </w:t>
      </w:r>
      <w:r>
        <w:t>10</w:t>
      </w:r>
      <w:r w:rsidRPr="00774524">
        <w:t xml:space="preserve"> минут.</w:t>
      </w:r>
    </w:p>
    <w:p w:rsidR="00154B5D" w:rsidRPr="00774524" w:rsidRDefault="00154B5D" w:rsidP="00154B5D">
      <w:pPr>
        <w:ind w:firstLine="709"/>
        <w:jc w:val="both"/>
      </w:pPr>
      <w:r w:rsidRPr="00774524">
        <w:t xml:space="preserve">За невыполненное или неверно выполненное практическое задание начисляются штрафные баллы (от 0 до </w:t>
      </w:r>
      <w:r>
        <w:t>1</w:t>
      </w:r>
      <w:r w:rsidRPr="00774524">
        <w:t>0). Задание имеет свою индивидуальную шкалу штрафных баллов.</w:t>
      </w:r>
    </w:p>
    <w:p w:rsidR="00154B5D" w:rsidRPr="00774524" w:rsidRDefault="00154B5D" w:rsidP="00154B5D">
      <w:pPr>
        <w:ind w:firstLine="709"/>
        <w:jc w:val="both"/>
      </w:pPr>
      <w:r w:rsidRPr="00774524">
        <w:t>За нарушение дисциплины во время выполнения заданий (разговоры с другими участниками Конкурса, подсказки, использование шпаргалок, споры с судьёй и т.д.) участнику Конкурса в первый раз начисляется 3 штрафных балла,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заданием на данной станции.</w:t>
      </w:r>
    </w:p>
    <w:p w:rsidR="00154B5D" w:rsidRPr="00774524" w:rsidRDefault="00154B5D" w:rsidP="00154B5D">
      <w:pPr>
        <w:ind w:firstLine="709"/>
        <w:jc w:val="both"/>
      </w:pPr>
      <w:r w:rsidRPr="00774524">
        <w:rPr>
          <w:b/>
          <w:bCs/>
        </w:rPr>
        <w:t xml:space="preserve">4.1.3. </w:t>
      </w:r>
      <w:r w:rsidRPr="00774524">
        <w:rPr>
          <w:b/>
          <w:bCs/>
          <w:u w:val="single"/>
        </w:rPr>
        <w:t>«Фигурное вождение велосипеда».</w:t>
      </w:r>
    </w:p>
    <w:p w:rsidR="00154B5D" w:rsidRPr="00774524" w:rsidRDefault="00154B5D" w:rsidP="00154B5D">
      <w:pPr>
        <w:ind w:firstLine="709"/>
        <w:jc w:val="both"/>
      </w:pPr>
      <w:r w:rsidRPr="00774524">
        <w:t>Схема станции «Фигурное вождение велосипеда» разрабатывается с учетом условий нахождения и размеров площадки с указанием на ней элементов (препятствий). Все участники команды проходят элементы (препятствия) поочередно.</w:t>
      </w:r>
    </w:p>
    <w:p w:rsidR="00154B5D" w:rsidRPr="00774524" w:rsidRDefault="00154B5D" w:rsidP="00154B5D">
      <w:pPr>
        <w:ind w:firstLine="709"/>
        <w:jc w:val="both"/>
      </w:pPr>
      <w:r w:rsidRPr="00774524">
        <w:t>На станцию прибывает одн</w:t>
      </w:r>
      <w:r w:rsidRPr="00536CD8">
        <w:t>а</w:t>
      </w:r>
      <w:r w:rsidRPr="00774524">
        <w:t xml:space="preserve"> команд</w:t>
      </w:r>
      <w:r w:rsidRPr="00536CD8">
        <w:t>а</w:t>
      </w:r>
      <w:r w:rsidRPr="00774524">
        <w:t xml:space="preserve"> в соответствии со своим маршрутом. Соревнования проводятся в следующем порядке:</w:t>
      </w:r>
    </w:p>
    <w:p w:rsidR="00154B5D" w:rsidRPr="00774524" w:rsidRDefault="00154B5D" w:rsidP="00154B5D">
      <w:pPr>
        <w:numPr>
          <w:ilvl w:val="0"/>
          <w:numId w:val="7"/>
        </w:numPr>
        <w:tabs>
          <w:tab w:val="left" w:pos="1018"/>
        </w:tabs>
        <w:ind w:firstLine="709"/>
        <w:jc w:val="both"/>
      </w:pPr>
      <w:r w:rsidRPr="00774524">
        <w:t>по команде судьи станции участники приглашаются в техническую зону станции для проведения инструктажа;</w:t>
      </w:r>
    </w:p>
    <w:p w:rsidR="00154B5D" w:rsidRPr="00774524" w:rsidRDefault="00154B5D" w:rsidP="00154B5D">
      <w:pPr>
        <w:numPr>
          <w:ilvl w:val="0"/>
          <w:numId w:val="7"/>
        </w:numPr>
        <w:tabs>
          <w:tab w:val="left" w:pos="902"/>
        </w:tabs>
        <w:ind w:firstLine="709"/>
        <w:jc w:val="both"/>
      </w:pPr>
      <w:r w:rsidRPr="00774524">
        <w:t>судь</w:t>
      </w:r>
      <w:r w:rsidRPr="00536CD8">
        <w:t>я</w:t>
      </w:r>
      <w:r w:rsidRPr="00774524">
        <w:t xml:space="preserve"> площадк</w:t>
      </w:r>
      <w:r w:rsidRPr="00536CD8">
        <w:t>и</w:t>
      </w:r>
      <w:r w:rsidRPr="00774524">
        <w:t xml:space="preserve"> кратко напомина</w:t>
      </w:r>
      <w:r w:rsidRPr="00536CD8">
        <w:t>е</w:t>
      </w:r>
      <w:r w:rsidRPr="00774524">
        <w:t>т участникам порядок прохождения элементов и правила выполнения заданий;</w:t>
      </w:r>
    </w:p>
    <w:p w:rsidR="00154B5D" w:rsidRPr="00774524" w:rsidRDefault="00154B5D" w:rsidP="00154B5D">
      <w:pPr>
        <w:numPr>
          <w:ilvl w:val="0"/>
          <w:numId w:val="7"/>
        </w:numPr>
        <w:tabs>
          <w:tab w:val="left" w:pos="860"/>
        </w:tabs>
        <w:ind w:firstLine="709"/>
        <w:jc w:val="both"/>
      </w:pPr>
      <w:r w:rsidRPr="00774524">
        <w:t>по команде судьи участник выходит на старт;</w:t>
      </w:r>
    </w:p>
    <w:p w:rsidR="00154B5D" w:rsidRPr="00774524" w:rsidRDefault="00154B5D" w:rsidP="00154B5D">
      <w:pPr>
        <w:numPr>
          <w:ilvl w:val="0"/>
          <w:numId w:val="7"/>
        </w:numPr>
        <w:tabs>
          <w:tab w:val="left" w:pos="902"/>
        </w:tabs>
        <w:ind w:firstLine="709"/>
        <w:jc w:val="both"/>
      </w:pPr>
      <w:r w:rsidRPr="00774524">
        <w:t>после пересечения участником Конкурса финишной линии секундомер выключается. Судья на финише заносит контрольное время участника в протокол.</w:t>
      </w:r>
    </w:p>
    <w:p w:rsidR="00154B5D" w:rsidRPr="00774524" w:rsidRDefault="00154B5D" w:rsidP="00154B5D">
      <w:pPr>
        <w:ind w:firstLine="709"/>
        <w:jc w:val="both"/>
      </w:pPr>
      <w:r w:rsidRPr="00774524">
        <w:t>В конце выступления судьями составляется протокол, в котором указываются время прохождения участниками площадки станции и штрафные баллы.</w:t>
      </w:r>
    </w:p>
    <w:p w:rsidR="00154B5D" w:rsidRPr="00536CD8" w:rsidRDefault="00154B5D" w:rsidP="00154B5D">
      <w:pPr>
        <w:ind w:firstLine="709"/>
        <w:jc w:val="both"/>
      </w:pPr>
      <w:r w:rsidRPr="00774524">
        <w:t>При определении команды-победителя учитывается количество штрафных баллов, полученных каждым участником команды. При равенстве количества полученных штрафных баллов предпочтение отдаётся команде, затратившей наименьшее время н</w:t>
      </w:r>
      <w:r w:rsidRPr="00536CD8">
        <w:t>а прохождение площадок станции.</w:t>
      </w:r>
    </w:p>
    <w:p w:rsidR="00154B5D" w:rsidRPr="00536CD8" w:rsidRDefault="00154B5D" w:rsidP="00154B5D">
      <w:pPr>
        <w:ind w:firstLine="709"/>
        <w:jc w:val="both"/>
        <w:rPr>
          <w:b/>
        </w:rPr>
      </w:pPr>
      <w:r w:rsidRPr="00536CD8">
        <w:rPr>
          <w:b/>
        </w:rPr>
        <w:t>4.1.4. «Основы безопасности жизнедеятельности»</w:t>
      </w:r>
    </w:p>
    <w:p w:rsidR="00154B5D" w:rsidRPr="00536CD8" w:rsidRDefault="00154B5D" w:rsidP="00154B5D">
      <w:pPr>
        <w:ind w:firstLine="709"/>
        <w:jc w:val="both"/>
      </w:pPr>
      <w:r w:rsidRPr="00536CD8">
        <w:t>Этап проводится в кабинете. На станцию прибывает одна команда в соответствии с маршрутом. На данной станции команда выполняет 3 задания.</w:t>
      </w:r>
    </w:p>
    <w:p w:rsidR="00154B5D" w:rsidRDefault="00154B5D" w:rsidP="00154B5D">
      <w:pPr>
        <w:ind w:firstLine="709"/>
        <w:jc w:val="both"/>
      </w:pPr>
      <w:r w:rsidRPr="00536CD8">
        <w:rPr>
          <w:b/>
        </w:rPr>
        <w:t>Задание 1</w:t>
      </w:r>
      <w:r w:rsidRPr="00536CD8">
        <w:t xml:space="preserve">. На макете «Азбука дорожного движения» команда должна показать 5 неправильных типов поведения велосипедистов на различных участках дорог. </w:t>
      </w:r>
    </w:p>
    <w:p w:rsidR="00154B5D" w:rsidRPr="00536CD8" w:rsidRDefault="00154B5D" w:rsidP="00154B5D">
      <w:pPr>
        <w:ind w:firstLine="709"/>
        <w:jc w:val="both"/>
      </w:pPr>
      <w:r w:rsidRPr="00536CD8">
        <w:rPr>
          <w:b/>
        </w:rPr>
        <w:lastRenderedPageBreak/>
        <w:t>Задание 2</w:t>
      </w:r>
      <w:r w:rsidRPr="00536CD8">
        <w:t xml:space="preserve">. На макете «Азбука дорожного движения» каждый участник команды показывает безопасный путь от школы до указанной точки, с учетом требований дорожных знаков и ситуаций. </w:t>
      </w:r>
    </w:p>
    <w:p w:rsidR="00154B5D" w:rsidRPr="00536CD8" w:rsidRDefault="00154B5D" w:rsidP="00154B5D">
      <w:pPr>
        <w:ind w:firstLine="709"/>
        <w:jc w:val="both"/>
      </w:pPr>
      <w:r w:rsidRPr="00536CD8">
        <w:rPr>
          <w:b/>
        </w:rPr>
        <w:t>Задание 3</w:t>
      </w:r>
      <w:r w:rsidRPr="00536CD8">
        <w:t>. Команда выполняет одно задание на знание устройства велосипеда. В коробке находятся настоящие детали транспортных средств (не менее 10 штук), несколько из которых (не более 5) к велосипеду не относятся. Команда должна найти детали, которые относятся к велосипеду, и выложить их на отведённое для этого место. Содержание заданий может быть изменено по решению Главной судейской коллегии Конкурса.</w:t>
      </w:r>
    </w:p>
    <w:p w:rsidR="00154B5D" w:rsidRPr="00536CD8" w:rsidRDefault="00154B5D" w:rsidP="00154B5D">
      <w:pPr>
        <w:ind w:firstLine="709"/>
        <w:jc w:val="both"/>
      </w:pPr>
      <w:r w:rsidRPr="00536CD8">
        <w:t>За нарушение дисциплины во время выполнения заданий (использование шпаргалок, споры с судьёй и т.д.) команде в первый раз начисляется 4 штрафных балла, за повторное нарушение команда отстраняется от состязаний 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154B5D" w:rsidRPr="00536CD8" w:rsidRDefault="00154B5D" w:rsidP="00154B5D">
      <w:pPr>
        <w:ind w:firstLine="709"/>
        <w:jc w:val="both"/>
        <w:rPr>
          <w:b/>
        </w:rPr>
      </w:pPr>
      <w:r w:rsidRPr="00536CD8">
        <w:rPr>
          <w:b/>
        </w:rPr>
        <w:t>4.2. Творческий конкурс команд «Вместе – за безопасность дорожного движения»</w:t>
      </w:r>
    </w:p>
    <w:p w:rsidR="00154B5D" w:rsidRPr="00536CD8" w:rsidRDefault="00154B5D" w:rsidP="00154B5D">
      <w:pPr>
        <w:ind w:firstLine="709"/>
        <w:jc w:val="both"/>
      </w:pPr>
      <w:r w:rsidRPr="00536CD8">
        <w:t>Творческий конкурс команд «Вместе — за безопасность дорожного движения» (далее — творческий конкурс) — представление агитационно-пропагандистских мероприятий по тематике безопасности дорожного движения — является обязательным и оценивается отдельно.</w:t>
      </w:r>
    </w:p>
    <w:p w:rsidR="00154B5D" w:rsidRPr="00536CD8" w:rsidRDefault="00154B5D" w:rsidP="00154B5D">
      <w:pPr>
        <w:ind w:firstLine="709"/>
        <w:jc w:val="both"/>
      </w:pPr>
      <w:r w:rsidRPr="00536CD8">
        <w:t xml:space="preserve">Выступление по теме «Безопасная Дорога Детям» должно раскрывать деятельность юных инспекторов </w:t>
      </w:r>
      <w:proofErr w:type="gramStart"/>
      <w:r w:rsidRPr="00536CD8">
        <w:t>движения</w:t>
      </w:r>
      <w:proofErr w:type="gramEnd"/>
      <w:r w:rsidRPr="00536CD8">
        <w:t xml:space="preserve"> как в условиях современности, так и в историческом аспекте, и иметь агитационную направленность, нацеленную на формирование у обучающихся образовательных учреждений навыков культурного и безопасного поведения на дорогах.</w:t>
      </w:r>
    </w:p>
    <w:p w:rsidR="00154B5D" w:rsidRPr="00536CD8" w:rsidRDefault="00154B5D" w:rsidP="00154B5D">
      <w:pPr>
        <w:ind w:firstLine="709"/>
        <w:jc w:val="both"/>
      </w:pPr>
      <w:r w:rsidRPr="00536CD8">
        <w:t xml:space="preserve">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 Допускается использование дополнительной наглядной агитации, атрибутики и технического оснащения (в том числе </w:t>
      </w:r>
      <w:proofErr w:type="spellStart"/>
      <w:r w:rsidRPr="00536CD8">
        <w:t>мультимедийного</w:t>
      </w:r>
      <w:proofErr w:type="spellEnd"/>
      <w:r w:rsidRPr="00536CD8">
        <w:t xml:space="preserve"> оборудования и музыкального сопровождения).</w:t>
      </w:r>
    </w:p>
    <w:p w:rsidR="00154B5D" w:rsidRPr="00536CD8" w:rsidRDefault="00154B5D" w:rsidP="00154B5D">
      <w:pPr>
        <w:ind w:firstLine="709"/>
        <w:jc w:val="both"/>
      </w:pPr>
      <w:r w:rsidRPr="00536CD8">
        <w:t xml:space="preserve">Продолжительность выступления — не более </w:t>
      </w:r>
      <w:r>
        <w:t>5</w:t>
      </w:r>
      <w:r w:rsidRPr="00536CD8">
        <w:t xml:space="preserve"> минут. При превышении установленного времени назначаются штрафные баллы:</w:t>
      </w:r>
    </w:p>
    <w:p w:rsidR="00154B5D" w:rsidRDefault="00154B5D" w:rsidP="00154B5D">
      <w:pPr>
        <w:ind w:firstLine="709"/>
        <w:jc w:val="both"/>
      </w:pPr>
      <w:r w:rsidRPr="00536CD8">
        <w:t>Творческий конкурс оценивается отдельно по 10-балльной системе по следующим критериям: соответствие теме, творческая инициатива команды, качество сценария (содержание текста), оригинальность подачи материала, композиционная завершённость, мастерство исполнения, полнота раскрытия темы, чёткость и доходчивость изложения, эффект восприятия, связь с аудиторией и др. Каждый член жюри заполняет индивидуальные протоколы.</w:t>
      </w:r>
    </w:p>
    <w:p w:rsidR="00154B5D" w:rsidRPr="008C261C" w:rsidRDefault="00154B5D" w:rsidP="00154B5D">
      <w:pPr>
        <w:contextualSpacing/>
      </w:pPr>
    </w:p>
    <w:p w:rsidR="00EE290B" w:rsidRDefault="00EE290B">
      <w:bookmarkStart w:id="0" w:name="_GoBack"/>
      <w:bookmarkEnd w:id="0"/>
    </w:p>
    <w:sectPr w:rsidR="00EE290B" w:rsidSect="006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4D8D190"/>
    <w:lvl w:ilvl="0" w:tplc="03EA7490">
      <w:start w:val="1"/>
      <w:numFmt w:val="bullet"/>
      <w:lvlText w:val="и"/>
      <w:lvlJc w:val="left"/>
    </w:lvl>
    <w:lvl w:ilvl="1" w:tplc="212AD1A4">
      <w:start w:val="1"/>
      <w:numFmt w:val="bullet"/>
      <w:lvlText w:val="-"/>
      <w:lvlJc w:val="left"/>
    </w:lvl>
    <w:lvl w:ilvl="2" w:tplc="0472D2F2">
      <w:numFmt w:val="decimal"/>
      <w:lvlText w:val=""/>
      <w:lvlJc w:val="left"/>
    </w:lvl>
    <w:lvl w:ilvl="3" w:tplc="49C2E4E2">
      <w:numFmt w:val="decimal"/>
      <w:lvlText w:val=""/>
      <w:lvlJc w:val="left"/>
    </w:lvl>
    <w:lvl w:ilvl="4" w:tplc="6DA82986">
      <w:numFmt w:val="decimal"/>
      <w:lvlText w:val=""/>
      <w:lvlJc w:val="left"/>
    </w:lvl>
    <w:lvl w:ilvl="5" w:tplc="740ED676">
      <w:numFmt w:val="decimal"/>
      <w:lvlText w:val=""/>
      <w:lvlJc w:val="left"/>
    </w:lvl>
    <w:lvl w:ilvl="6" w:tplc="2BA480E8">
      <w:numFmt w:val="decimal"/>
      <w:lvlText w:val=""/>
      <w:lvlJc w:val="left"/>
    </w:lvl>
    <w:lvl w:ilvl="7" w:tplc="D12CFC36">
      <w:numFmt w:val="decimal"/>
      <w:lvlText w:val=""/>
      <w:lvlJc w:val="left"/>
    </w:lvl>
    <w:lvl w:ilvl="8" w:tplc="35126F84">
      <w:numFmt w:val="decimal"/>
      <w:lvlText w:val=""/>
      <w:lvlJc w:val="left"/>
    </w:lvl>
  </w:abstractNum>
  <w:abstractNum w:abstractNumId="1">
    <w:nsid w:val="00000124"/>
    <w:multiLevelType w:val="hybridMultilevel"/>
    <w:tmpl w:val="92787C12"/>
    <w:lvl w:ilvl="0" w:tplc="43BA8A00">
      <w:start w:val="1"/>
      <w:numFmt w:val="bullet"/>
      <w:lvlText w:val="-"/>
      <w:lvlJc w:val="left"/>
    </w:lvl>
    <w:lvl w:ilvl="1" w:tplc="AAC24D16">
      <w:numFmt w:val="decimal"/>
      <w:lvlText w:val=""/>
      <w:lvlJc w:val="left"/>
    </w:lvl>
    <w:lvl w:ilvl="2" w:tplc="D8026446">
      <w:numFmt w:val="decimal"/>
      <w:lvlText w:val=""/>
      <w:lvlJc w:val="left"/>
    </w:lvl>
    <w:lvl w:ilvl="3" w:tplc="49022516">
      <w:numFmt w:val="decimal"/>
      <w:lvlText w:val=""/>
      <w:lvlJc w:val="left"/>
    </w:lvl>
    <w:lvl w:ilvl="4" w:tplc="373663CC">
      <w:numFmt w:val="decimal"/>
      <w:lvlText w:val=""/>
      <w:lvlJc w:val="left"/>
    </w:lvl>
    <w:lvl w:ilvl="5" w:tplc="22FA4F52">
      <w:numFmt w:val="decimal"/>
      <w:lvlText w:val=""/>
      <w:lvlJc w:val="left"/>
    </w:lvl>
    <w:lvl w:ilvl="6" w:tplc="81725C12">
      <w:numFmt w:val="decimal"/>
      <w:lvlText w:val=""/>
      <w:lvlJc w:val="left"/>
    </w:lvl>
    <w:lvl w:ilvl="7" w:tplc="B9EABE94">
      <w:numFmt w:val="decimal"/>
      <w:lvlText w:val=""/>
      <w:lvlJc w:val="left"/>
    </w:lvl>
    <w:lvl w:ilvl="8" w:tplc="E006E0E6">
      <w:numFmt w:val="decimal"/>
      <w:lvlText w:val=""/>
      <w:lvlJc w:val="left"/>
    </w:lvl>
  </w:abstractNum>
  <w:abstractNum w:abstractNumId="2">
    <w:nsid w:val="0000428B"/>
    <w:multiLevelType w:val="hybridMultilevel"/>
    <w:tmpl w:val="33F6E4E4"/>
    <w:lvl w:ilvl="0" w:tplc="B164FAAC">
      <w:start w:val="1"/>
      <w:numFmt w:val="bullet"/>
      <w:lvlText w:val="-"/>
      <w:lvlJc w:val="left"/>
    </w:lvl>
    <w:lvl w:ilvl="1" w:tplc="558C71E8">
      <w:numFmt w:val="decimal"/>
      <w:lvlText w:val=""/>
      <w:lvlJc w:val="left"/>
    </w:lvl>
    <w:lvl w:ilvl="2" w:tplc="41B880F4">
      <w:numFmt w:val="decimal"/>
      <w:lvlText w:val=""/>
      <w:lvlJc w:val="left"/>
    </w:lvl>
    <w:lvl w:ilvl="3" w:tplc="768E83B0">
      <w:numFmt w:val="decimal"/>
      <w:lvlText w:val=""/>
      <w:lvlJc w:val="left"/>
    </w:lvl>
    <w:lvl w:ilvl="4" w:tplc="797E705E">
      <w:numFmt w:val="decimal"/>
      <w:lvlText w:val=""/>
      <w:lvlJc w:val="left"/>
    </w:lvl>
    <w:lvl w:ilvl="5" w:tplc="42064F46">
      <w:numFmt w:val="decimal"/>
      <w:lvlText w:val=""/>
      <w:lvlJc w:val="left"/>
    </w:lvl>
    <w:lvl w:ilvl="6" w:tplc="80BC267C">
      <w:numFmt w:val="decimal"/>
      <w:lvlText w:val=""/>
      <w:lvlJc w:val="left"/>
    </w:lvl>
    <w:lvl w:ilvl="7" w:tplc="D0387CE6">
      <w:numFmt w:val="decimal"/>
      <w:lvlText w:val=""/>
      <w:lvlJc w:val="left"/>
    </w:lvl>
    <w:lvl w:ilvl="8" w:tplc="E7121B7E">
      <w:numFmt w:val="decimal"/>
      <w:lvlText w:val=""/>
      <w:lvlJc w:val="left"/>
    </w:lvl>
  </w:abstractNum>
  <w:abstractNum w:abstractNumId="3">
    <w:nsid w:val="0000440D"/>
    <w:multiLevelType w:val="hybridMultilevel"/>
    <w:tmpl w:val="6FE631A2"/>
    <w:lvl w:ilvl="0" w:tplc="7DD27B9C">
      <w:start w:val="1"/>
      <w:numFmt w:val="bullet"/>
      <w:lvlText w:val="•"/>
      <w:lvlJc w:val="left"/>
    </w:lvl>
    <w:lvl w:ilvl="1" w:tplc="7D6C27F2">
      <w:numFmt w:val="decimal"/>
      <w:lvlText w:val=""/>
      <w:lvlJc w:val="left"/>
    </w:lvl>
    <w:lvl w:ilvl="2" w:tplc="BE822A40">
      <w:numFmt w:val="decimal"/>
      <w:lvlText w:val=""/>
      <w:lvlJc w:val="left"/>
    </w:lvl>
    <w:lvl w:ilvl="3" w:tplc="50EE4698">
      <w:numFmt w:val="decimal"/>
      <w:lvlText w:val=""/>
      <w:lvlJc w:val="left"/>
    </w:lvl>
    <w:lvl w:ilvl="4" w:tplc="C54A2ECE">
      <w:numFmt w:val="decimal"/>
      <w:lvlText w:val=""/>
      <w:lvlJc w:val="left"/>
    </w:lvl>
    <w:lvl w:ilvl="5" w:tplc="EFF64516">
      <w:numFmt w:val="decimal"/>
      <w:lvlText w:val=""/>
      <w:lvlJc w:val="left"/>
    </w:lvl>
    <w:lvl w:ilvl="6" w:tplc="DF3C8354">
      <w:numFmt w:val="decimal"/>
      <w:lvlText w:val=""/>
      <w:lvlJc w:val="left"/>
    </w:lvl>
    <w:lvl w:ilvl="7" w:tplc="A44C708C">
      <w:numFmt w:val="decimal"/>
      <w:lvlText w:val=""/>
      <w:lvlJc w:val="left"/>
    </w:lvl>
    <w:lvl w:ilvl="8" w:tplc="0E8A12FC">
      <w:numFmt w:val="decimal"/>
      <w:lvlText w:val=""/>
      <w:lvlJc w:val="left"/>
    </w:lvl>
  </w:abstractNum>
  <w:abstractNum w:abstractNumId="4">
    <w:nsid w:val="0000491C"/>
    <w:multiLevelType w:val="hybridMultilevel"/>
    <w:tmpl w:val="9E721F5C"/>
    <w:lvl w:ilvl="0" w:tplc="6730F2AC">
      <w:start w:val="1"/>
      <w:numFmt w:val="bullet"/>
      <w:lvlText w:val="-"/>
      <w:lvlJc w:val="left"/>
    </w:lvl>
    <w:lvl w:ilvl="1" w:tplc="36ACCDCA">
      <w:start w:val="1"/>
      <w:numFmt w:val="bullet"/>
      <w:lvlText w:val="Я"/>
      <w:lvlJc w:val="left"/>
    </w:lvl>
    <w:lvl w:ilvl="2" w:tplc="56EE562C">
      <w:numFmt w:val="decimal"/>
      <w:lvlText w:val=""/>
      <w:lvlJc w:val="left"/>
    </w:lvl>
    <w:lvl w:ilvl="3" w:tplc="69AA2B04">
      <w:numFmt w:val="decimal"/>
      <w:lvlText w:val=""/>
      <w:lvlJc w:val="left"/>
    </w:lvl>
    <w:lvl w:ilvl="4" w:tplc="9AE0203C">
      <w:numFmt w:val="decimal"/>
      <w:lvlText w:val=""/>
      <w:lvlJc w:val="left"/>
    </w:lvl>
    <w:lvl w:ilvl="5" w:tplc="EF1CC050">
      <w:numFmt w:val="decimal"/>
      <w:lvlText w:val=""/>
      <w:lvlJc w:val="left"/>
    </w:lvl>
    <w:lvl w:ilvl="6" w:tplc="5AFCE946">
      <w:numFmt w:val="decimal"/>
      <w:lvlText w:val=""/>
      <w:lvlJc w:val="left"/>
    </w:lvl>
    <w:lvl w:ilvl="7" w:tplc="C9AA04C8">
      <w:numFmt w:val="decimal"/>
      <w:lvlText w:val=""/>
      <w:lvlJc w:val="left"/>
    </w:lvl>
    <w:lvl w:ilvl="8" w:tplc="C38430A4">
      <w:numFmt w:val="decimal"/>
      <w:lvlText w:val=""/>
      <w:lvlJc w:val="left"/>
    </w:lvl>
  </w:abstractNum>
  <w:abstractNum w:abstractNumId="5">
    <w:nsid w:val="00004D06"/>
    <w:multiLevelType w:val="hybridMultilevel"/>
    <w:tmpl w:val="52EE0DA6"/>
    <w:lvl w:ilvl="0" w:tplc="E00CC754">
      <w:start w:val="1"/>
      <w:numFmt w:val="bullet"/>
      <w:lvlText w:val="•"/>
      <w:lvlJc w:val="left"/>
    </w:lvl>
    <w:lvl w:ilvl="1" w:tplc="62502BB8">
      <w:numFmt w:val="decimal"/>
      <w:lvlText w:val=""/>
      <w:lvlJc w:val="left"/>
    </w:lvl>
    <w:lvl w:ilvl="2" w:tplc="A110510A">
      <w:numFmt w:val="decimal"/>
      <w:lvlText w:val=""/>
      <w:lvlJc w:val="left"/>
    </w:lvl>
    <w:lvl w:ilvl="3" w:tplc="63D4166A">
      <w:numFmt w:val="decimal"/>
      <w:lvlText w:val=""/>
      <w:lvlJc w:val="left"/>
    </w:lvl>
    <w:lvl w:ilvl="4" w:tplc="543CFB32">
      <w:numFmt w:val="decimal"/>
      <w:lvlText w:val=""/>
      <w:lvlJc w:val="left"/>
    </w:lvl>
    <w:lvl w:ilvl="5" w:tplc="3F287376">
      <w:numFmt w:val="decimal"/>
      <w:lvlText w:val=""/>
      <w:lvlJc w:val="left"/>
    </w:lvl>
    <w:lvl w:ilvl="6" w:tplc="F046680A">
      <w:numFmt w:val="decimal"/>
      <w:lvlText w:val=""/>
      <w:lvlJc w:val="left"/>
    </w:lvl>
    <w:lvl w:ilvl="7" w:tplc="C13CAFE0">
      <w:numFmt w:val="decimal"/>
      <w:lvlText w:val=""/>
      <w:lvlJc w:val="left"/>
    </w:lvl>
    <w:lvl w:ilvl="8" w:tplc="B0E8668A">
      <w:numFmt w:val="decimal"/>
      <w:lvlText w:val=""/>
      <w:lvlJc w:val="left"/>
    </w:lvl>
  </w:abstractNum>
  <w:abstractNum w:abstractNumId="6">
    <w:nsid w:val="00004DB7"/>
    <w:multiLevelType w:val="hybridMultilevel"/>
    <w:tmpl w:val="4934C096"/>
    <w:lvl w:ilvl="0" w:tplc="D1A05DAE">
      <w:start w:val="1"/>
      <w:numFmt w:val="bullet"/>
      <w:lvlText w:val="-"/>
      <w:lvlJc w:val="left"/>
    </w:lvl>
    <w:lvl w:ilvl="1" w:tplc="4FC48CE4">
      <w:start w:val="1"/>
      <w:numFmt w:val="bullet"/>
      <w:lvlText w:val="Я"/>
      <w:lvlJc w:val="left"/>
    </w:lvl>
    <w:lvl w:ilvl="2" w:tplc="6E16BAC4">
      <w:numFmt w:val="decimal"/>
      <w:lvlText w:val=""/>
      <w:lvlJc w:val="left"/>
    </w:lvl>
    <w:lvl w:ilvl="3" w:tplc="7F901C16">
      <w:numFmt w:val="decimal"/>
      <w:lvlText w:val=""/>
      <w:lvlJc w:val="left"/>
    </w:lvl>
    <w:lvl w:ilvl="4" w:tplc="E7264E4A">
      <w:numFmt w:val="decimal"/>
      <w:lvlText w:val=""/>
      <w:lvlJc w:val="left"/>
    </w:lvl>
    <w:lvl w:ilvl="5" w:tplc="C12A0AF2">
      <w:numFmt w:val="decimal"/>
      <w:lvlText w:val=""/>
      <w:lvlJc w:val="left"/>
    </w:lvl>
    <w:lvl w:ilvl="6" w:tplc="4DE6CD88">
      <w:numFmt w:val="decimal"/>
      <w:lvlText w:val=""/>
      <w:lvlJc w:val="left"/>
    </w:lvl>
    <w:lvl w:ilvl="7" w:tplc="5DDADFA0">
      <w:numFmt w:val="decimal"/>
      <w:lvlText w:val=""/>
      <w:lvlJc w:val="left"/>
    </w:lvl>
    <w:lvl w:ilvl="8" w:tplc="AADC5B9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85A"/>
    <w:rsid w:val="00154B5D"/>
    <w:rsid w:val="00616EEB"/>
    <w:rsid w:val="007B60DC"/>
    <w:rsid w:val="00EC385A"/>
    <w:rsid w:val="00EE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ЦДЮТ</cp:lastModifiedBy>
  <cp:revision>3</cp:revision>
  <cp:lastPrinted>2017-11-03T07:50:00Z</cp:lastPrinted>
  <dcterms:created xsi:type="dcterms:W3CDTF">2017-11-03T06:47:00Z</dcterms:created>
  <dcterms:modified xsi:type="dcterms:W3CDTF">2017-11-03T07:59:00Z</dcterms:modified>
</cp:coreProperties>
</file>