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50" w:rsidRPr="00883160" w:rsidRDefault="008A4350" w:rsidP="00883160">
      <w:pPr>
        <w:jc w:val="right"/>
      </w:pPr>
      <w:r w:rsidRPr="00883160">
        <w:t>Приложение №1</w:t>
      </w:r>
    </w:p>
    <w:p w:rsidR="008A4350" w:rsidRPr="00883160" w:rsidRDefault="008A4350" w:rsidP="008A4350">
      <w:pPr>
        <w:jc w:val="right"/>
      </w:pPr>
      <w:r w:rsidRPr="00883160">
        <w:t xml:space="preserve">                                            к приказу </w:t>
      </w:r>
      <w:proofErr w:type="gramStart"/>
      <w:r w:rsidRPr="00883160">
        <w:rPr>
          <w:u w:val="single"/>
        </w:rPr>
        <w:t>от</w:t>
      </w:r>
      <w:proofErr w:type="gramEnd"/>
      <w:r w:rsidRPr="00883160">
        <w:rPr>
          <w:u w:val="single"/>
        </w:rPr>
        <w:t xml:space="preserve"> </w:t>
      </w:r>
      <w:r w:rsidR="00883160">
        <w:rPr>
          <w:u w:val="single"/>
        </w:rPr>
        <w:t>______</w:t>
      </w:r>
      <w:r w:rsidRPr="00883160">
        <w:rPr>
          <w:u w:val="single"/>
        </w:rPr>
        <w:t xml:space="preserve"> № </w:t>
      </w:r>
      <w:r w:rsidR="00883160">
        <w:rPr>
          <w:u w:val="single"/>
        </w:rPr>
        <w:t>_____</w:t>
      </w:r>
    </w:p>
    <w:p w:rsidR="008A4350" w:rsidRPr="00883160" w:rsidRDefault="008A4350" w:rsidP="008A4350">
      <w:pPr>
        <w:tabs>
          <w:tab w:val="left" w:pos="6296"/>
        </w:tabs>
        <w:jc w:val="center"/>
      </w:pPr>
    </w:p>
    <w:p w:rsidR="008A4350" w:rsidRPr="00883160" w:rsidRDefault="008A4350" w:rsidP="008A4350">
      <w:pPr>
        <w:pStyle w:val="5"/>
        <w:tabs>
          <w:tab w:val="left" w:pos="1985"/>
        </w:tabs>
        <w:jc w:val="right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8A4350" w:rsidRPr="00883160" w:rsidRDefault="008A4350" w:rsidP="00DE595C">
      <w:pPr>
        <w:jc w:val="center"/>
        <w:rPr>
          <w:b/>
        </w:rPr>
      </w:pPr>
      <w:r w:rsidRPr="00883160">
        <w:rPr>
          <w:b/>
        </w:rPr>
        <w:t>Положение</w:t>
      </w:r>
    </w:p>
    <w:p w:rsidR="008A4350" w:rsidRPr="00883160" w:rsidRDefault="008A4350" w:rsidP="008A4350">
      <w:pPr>
        <w:jc w:val="center"/>
        <w:rPr>
          <w:b/>
        </w:rPr>
      </w:pPr>
      <w:r w:rsidRPr="00883160">
        <w:rPr>
          <w:b/>
        </w:rPr>
        <w:t xml:space="preserve">о проведении </w:t>
      </w:r>
      <w:r w:rsidR="00883160">
        <w:rPr>
          <w:b/>
        </w:rPr>
        <w:t>городской</w:t>
      </w:r>
      <w:r w:rsidRPr="00883160">
        <w:rPr>
          <w:b/>
        </w:rPr>
        <w:t xml:space="preserve"> дистанционной викторины </w:t>
      </w:r>
    </w:p>
    <w:p w:rsidR="008A4350" w:rsidRPr="00883160" w:rsidRDefault="008A4350" w:rsidP="00D73BEE">
      <w:pPr>
        <w:jc w:val="center"/>
        <w:rPr>
          <w:b/>
        </w:rPr>
      </w:pPr>
      <w:r w:rsidRPr="00883160">
        <w:rPr>
          <w:b/>
        </w:rPr>
        <w:t>«Многообр</w:t>
      </w:r>
      <w:r w:rsidR="00D73BEE">
        <w:rPr>
          <w:b/>
        </w:rPr>
        <w:t>азие природы Кольского Севера»</w:t>
      </w:r>
    </w:p>
    <w:p w:rsidR="008A4350" w:rsidRPr="00883160" w:rsidRDefault="008A4350" w:rsidP="008A4350">
      <w:pPr>
        <w:tabs>
          <w:tab w:val="left" w:pos="1985"/>
        </w:tabs>
        <w:jc w:val="center"/>
        <w:rPr>
          <w:b/>
          <w:color w:val="000000"/>
        </w:rPr>
      </w:pPr>
    </w:p>
    <w:p w:rsidR="008A4350" w:rsidRPr="00883160" w:rsidRDefault="008A4350" w:rsidP="008A4350">
      <w:pPr>
        <w:widowControl w:val="0"/>
        <w:numPr>
          <w:ilvl w:val="0"/>
          <w:numId w:val="4"/>
        </w:numPr>
        <w:tabs>
          <w:tab w:val="left" w:pos="-540"/>
          <w:tab w:val="left" w:pos="303"/>
        </w:tabs>
        <w:suppressAutoHyphens/>
        <w:jc w:val="center"/>
        <w:rPr>
          <w:b/>
        </w:rPr>
      </w:pPr>
      <w:r w:rsidRPr="00883160">
        <w:rPr>
          <w:b/>
        </w:rPr>
        <w:t>Общие положения</w:t>
      </w:r>
    </w:p>
    <w:p w:rsidR="008A4350" w:rsidRPr="00883160" w:rsidRDefault="008A4350" w:rsidP="008A4350">
      <w:pPr>
        <w:widowControl w:val="0"/>
        <w:tabs>
          <w:tab w:val="left" w:pos="-540"/>
          <w:tab w:val="left" w:pos="303"/>
        </w:tabs>
        <w:suppressAutoHyphens/>
        <w:rPr>
          <w:bCs/>
          <w:color w:val="000000"/>
          <w:spacing w:val="-1"/>
        </w:rPr>
      </w:pPr>
    </w:p>
    <w:p w:rsidR="008A4350" w:rsidRPr="008F77BA" w:rsidRDefault="008A4350" w:rsidP="008F77BA">
      <w:pPr>
        <w:ind w:firstLine="708"/>
        <w:jc w:val="both"/>
      </w:pPr>
      <w:proofErr w:type="gramStart"/>
      <w:r w:rsidRPr="00883160">
        <w:rPr>
          <w:bCs/>
          <w:color w:val="000000"/>
          <w:spacing w:val="-1"/>
        </w:rPr>
        <w:t>Дистанционная викторина «Многообразие природы Кольского Севера»</w:t>
      </w:r>
      <w:r w:rsidR="008F77BA">
        <w:t xml:space="preserve"> </w:t>
      </w:r>
      <w:r w:rsidR="008F77BA" w:rsidRPr="00883160">
        <w:t>(далее – Викторина</w:t>
      </w:r>
      <w:r w:rsidR="008F77BA">
        <w:t xml:space="preserve">) проводится </w:t>
      </w:r>
      <w:r w:rsidRPr="00883160">
        <w:t xml:space="preserve"> муниципальным бюджетным учреждением дополнительного образования  г. Мурманска</w:t>
      </w:r>
      <w:r w:rsidRPr="00883160">
        <w:rPr>
          <w:color w:val="000000"/>
        </w:rPr>
        <w:t xml:space="preserve">  Центром детского и юношеского туризма (далее – МБУ ДО г. Мурманска ЦДЮТ) </w:t>
      </w:r>
      <w:r w:rsidRPr="00883160">
        <w:t>в</w:t>
      </w:r>
      <w:r w:rsidR="00883160" w:rsidRPr="00883160">
        <w:t xml:space="preserve"> </w:t>
      </w:r>
      <w:r w:rsidR="00883160" w:rsidRPr="00AA2277">
        <w:t>целях активизации деятельности  образовательных учреждений, направленной на  привлечение обучающихся  к работе по изучению проблем экологического состояния окружающей среды, создания дополнительных условий для развития детского творчес</w:t>
      </w:r>
      <w:r w:rsidR="00883160">
        <w:t>тва в области экологии</w:t>
      </w:r>
      <w:r w:rsidRPr="00883160">
        <w:t>.</w:t>
      </w:r>
      <w:proofErr w:type="gramEnd"/>
    </w:p>
    <w:p w:rsidR="008A4350" w:rsidRPr="00883160" w:rsidRDefault="008A4350" w:rsidP="008A4350">
      <w:pPr>
        <w:widowControl w:val="0"/>
        <w:tabs>
          <w:tab w:val="left" w:pos="-540"/>
          <w:tab w:val="left" w:pos="303"/>
        </w:tabs>
        <w:suppressAutoHyphens/>
        <w:ind w:firstLine="709"/>
        <w:jc w:val="both"/>
      </w:pPr>
      <w:r w:rsidRPr="00883160">
        <w:t>Задачи:</w:t>
      </w:r>
    </w:p>
    <w:p w:rsidR="008A4350" w:rsidRPr="00883160" w:rsidRDefault="008A4350" w:rsidP="008A4350">
      <w:r w:rsidRPr="00883160">
        <w:t xml:space="preserve">          - воспитание основ экологической культуры и бережного отношения к  природным и искусственно созданным экосистемам;</w:t>
      </w:r>
    </w:p>
    <w:p w:rsidR="008A4350" w:rsidRPr="00883160" w:rsidRDefault="008A4350" w:rsidP="008A4350">
      <w:pPr>
        <w:ind w:firstLine="709"/>
        <w:jc w:val="both"/>
      </w:pPr>
      <w:r w:rsidRPr="00883160">
        <w:t xml:space="preserve">- формирование творческой, разносторонне развитой личности с экологически ориентированным мышлением, стремлением инициативно и эффективно участвовать в мероприятиях по защите окружающей среды;  </w:t>
      </w:r>
    </w:p>
    <w:p w:rsidR="008A4350" w:rsidRPr="00883160" w:rsidRDefault="008A4350" w:rsidP="008A4350">
      <w:pPr>
        <w:ind w:firstLine="709"/>
        <w:jc w:val="both"/>
      </w:pPr>
      <w:r w:rsidRPr="00883160">
        <w:t>- развитие познавательной активности и умения самостоятельно работать с информационными ресурсами.</w:t>
      </w:r>
    </w:p>
    <w:p w:rsidR="008A4350" w:rsidRPr="00883160" w:rsidRDefault="008A4350" w:rsidP="008A4350">
      <w:pPr>
        <w:widowControl w:val="0"/>
        <w:shd w:val="clear" w:color="auto" w:fill="FFFFFF"/>
        <w:tabs>
          <w:tab w:val="left" w:pos="989"/>
        </w:tabs>
        <w:suppressAutoHyphens/>
        <w:autoSpaceDE w:val="0"/>
        <w:ind w:right="19"/>
        <w:jc w:val="both"/>
        <w:rPr>
          <w:spacing w:val="-1"/>
        </w:rPr>
      </w:pPr>
    </w:p>
    <w:p w:rsidR="008A4350" w:rsidRPr="00883160" w:rsidRDefault="008A4350" w:rsidP="008A4350"/>
    <w:p w:rsidR="008A4350" w:rsidRPr="00883160" w:rsidRDefault="008A4350" w:rsidP="008A4350">
      <w:pPr>
        <w:jc w:val="center"/>
        <w:rPr>
          <w:b/>
        </w:rPr>
      </w:pPr>
      <w:r w:rsidRPr="00883160">
        <w:rPr>
          <w:b/>
        </w:rPr>
        <w:t>2. Участники</w:t>
      </w:r>
    </w:p>
    <w:p w:rsidR="008A4350" w:rsidRPr="00883160" w:rsidRDefault="008A4350" w:rsidP="008A4350">
      <w:pPr>
        <w:jc w:val="center"/>
      </w:pPr>
    </w:p>
    <w:p w:rsidR="00C91307" w:rsidRDefault="008A4350" w:rsidP="008A4350">
      <w:pPr>
        <w:pStyle w:val="txt"/>
        <w:spacing w:before="0" w:after="0"/>
        <w:ind w:firstLine="709"/>
      </w:pPr>
      <w:r w:rsidRPr="00883160">
        <w:t>В  Викторине принимают участие</w:t>
      </w:r>
      <w:r w:rsidR="00AD346F">
        <w:t xml:space="preserve"> </w:t>
      </w:r>
      <w:proofErr w:type="gramStart"/>
      <w:r w:rsidRPr="00883160">
        <w:t>обучающиеся</w:t>
      </w:r>
      <w:proofErr w:type="gramEnd"/>
      <w:r w:rsidRPr="00883160">
        <w:t xml:space="preserve"> образовательных учреждений </w:t>
      </w:r>
    </w:p>
    <w:p w:rsidR="008A4350" w:rsidRPr="00883160" w:rsidRDefault="008A4350" w:rsidP="00C91307">
      <w:pPr>
        <w:pStyle w:val="txt"/>
        <w:spacing w:before="0" w:after="0"/>
      </w:pPr>
      <w:r w:rsidRPr="00883160">
        <w:t xml:space="preserve">г. Мурманска в возрасте от  9 до 14 лет по двум возрастным группам: </w:t>
      </w:r>
    </w:p>
    <w:p w:rsidR="008A4350" w:rsidRPr="00883160" w:rsidRDefault="008A4350" w:rsidP="008A4350">
      <w:pPr>
        <w:pStyle w:val="txt"/>
        <w:spacing w:before="0" w:after="0"/>
      </w:pPr>
      <w:r w:rsidRPr="00883160">
        <w:t>- младшая возрастная группа (9 - 11 лет);</w:t>
      </w:r>
    </w:p>
    <w:p w:rsidR="008A4350" w:rsidRPr="00883160" w:rsidRDefault="008A4350" w:rsidP="008A4350">
      <w:pPr>
        <w:pStyle w:val="txt"/>
        <w:spacing w:before="0" w:after="0"/>
      </w:pPr>
      <w:r w:rsidRPr="00883160">
        <w:t>- старшая возрастная группа (12 - 14 лет).</w:t>
      </w:r>
    </w:p>
    <w:p w:rsidR="008A4350" w:rsidRPr="00883160" w:rsidRDefault="008A4350" w:rsidP="008A43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A4350" w:rsidRPr="00883160" w:rsidRDefault="008A4350" w:rsidP="008A43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883160">
        <w:rPr>
          <w:b/>
        </w:rPr>
        <w:t>Условия и порядок проведения</w:t>
      </w:r>
    </w:p>
    <w:p w:rsidR="008A4350" w:rsidRPr="00883160" w:rsidRDefault="008A4350" w:rsidP="008A4350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CD7FA7" w:rsidRDefault="008A4350" w:rsidP="008A4350">
      <w:pPr>
        <w:shd w:val="clear" w:color="auto" w:fill="FFFFFF"/>
        <w:ind w:firstLine="709"/>
        <w:jc w:val="both"/>
        <w:rPr>
          <w:color w:val="000000"/>
        </w:rPr>
      </w:pPr>
      <w:r w:rsidRPr="00883160">
        <w:t>3.1. Викторина</w:t>
      </w:r>
      <w:r w:rsidRPr="00883160">
        <w:rPr>
          <w:spacing w:val="-9"/>
        </w:rPr>
        <w:t xml:space="preserve"> проводится </w:t>
      </w:r>
      <w:r w:rsidRPr="00883160">
        <w:t xml:space="preserve">дистанционно в период с </w:t>
      </w:r>
      <w:r w:rsidR="007D4B7D">
        <w:t>22 по 29</w:t>
      </w:r>
      <w:r w:rsidR="001A6EC8">
        <w:t xml:space="preserve"> января 2018</w:t>
      </w:r>
      <w:r w:rsidRPr="00883160">
        <w:t xml:space="preserve"> года.  </w:t>
      </w:r>
      <w:r w:rsidRPr="00883160">
        <w:rPr>
          <w:color w:val="000000"/>
        </w:rPr>
        <w:t xml:space="preserve">Доступ к тестовым  заданиям Викторины открывается </w:t>
      </w:r>
      <w:r w:rsidR="007D4B7D">
        <w:rPr>
          <w:color w:val="000000"/>
        </w:rPr>
        <w:t>22 января</w:t>
      </w:r>
      <w:r w:rsidR="00C91307">
        <w:rPr>
          <w:color w:val="000000"/>
        </w:rPr>
        <w:t xml:space="preserve"> </w:t>
      </w:r>
      <w:r w:rsidR="007D4B7D">
        <w:rPr>
          <w:bCs/>
          <w:color w:val="000000"/>
        </w:rPr>
        <w:t>2018</w:t>
      </w:r>
      <w:r w:rsidRPr="00883160">
        <w:rPr>
          <w:bCs/>
          <w:color w:val="000000"/>
        </w:rPr>
        <w:t xml:space="preserve"> года в 10.00 часов по московскому времени</w:t>
      </w:r>
      <w:r w:rsidRPr="00883160">
        <w:rPr>
          <w:color w:val="000000"/>
        </w:rPr>
        <w:t xml:space="preserve"> на сайте МБУ ДО г. Мурманска ЦДЮТ</w:t>
      </w:r>
      <w:r w:rsidR="00AD346F">
        <w:rPr>
          <w:color w:val="000000"/>
        </w:rPr>
        <w:t xml:space="preserve"> </w:t>
      </w:r>
      <w:r w:rsidRPr="00883160">
        <w:rPr>
          <w:color w:val="000000"/>
        </w:rPr>
        <w:t>(</w:t>
      </w:r>
      <w:hyperlink r:id="rId5" w:history="1">
        <w:r w:rsidR="009E4DF3" w:rsidRPr="00D22ABD">
          <w:rPr>
            <w:rStyle w:val="a6"/>
            <w:lang w:val="en-US"/>
          </w:rPr>
          <w:t>www</w:t>
        </w:r>
        <w:r w:rsidR="009E4DF3" w:rsidRPr="00D22ABD">
          <w:rPr>
            <w:rStyle w:val="a6"/>
          </w:rPr>
          <w:t>.</w:t>
        </w:r>
        <w:proofErr w:type="spellStart"/>
        <w:r w:rsidR="009E4DF3" w:rsidRPr="00D22ABD">
          <w:rPr>
            <w:rStyle w:val="a6"/>
            <w:lang w:val="en-US"/>
          </w:rPr>
          <w:t>tsdyut</w:t>
        </w:r>
        <w:proofErr w:type="spellEnd"/>
        <w:r w:rsidR="009E4DF3" w:rsidRPr="00D22ABD">
          <w:rPr>
            <w:rStyle w:val="a6"/>
          </w:rPr>
          <w:t>.</w:t>
        </w:r>
        <w:proofErr w:type="spellStart"/>
        <w:r w:rsidR="009E4DF3" w:rsidRPr="00D22ABD">
          <w:rPr>
            <w:rStyle w:val="a6"/>
            <w:lang w:val="en-US"/>
          </w:rPr>
          <w:t>ru</w:t>
        </w:r>
        <w:proofErr w:type="spellEnd"/>
      </w:hyperlink>
      <w:r w:rsidRPr="00883160">
        <w:rPr>
          <w:color w:val="000000"/>
        </w:rPr>
        <w:t>)</w:t>
      </w:r>
      <w:r w:rsidR="001F2ED4">
        <w:rPr>
          <w:color w:val="000000"/>
        </w:rPr>
        <w:t xml:space="preserve">. </w:t>
      </w:r>
      <w:r w:rsidR="00BF649D">
        <w:rPr>
          <w:color w:val="000000"/>
        </w:rPr>
        <w:t>Участникам необходимо пройти регистрацию</w:t>
      </w:r>
      <w:r w:rsidR="009E4DF3" w:rsidRPr="009E4DF3">
        <w:rPr>
          <w:color w:val="000000"/>
        </w:rPr>
        <w:t xml:space="preserve"> </w:t>
      </w:r>
      <w:r w:rsidR="00BF649D">
        <w:rPr>
          <w:color w:val="000000"/>
        </w:rPr>
        <w:t xml:space="preserve"> </w:t>
      </w:r>
      <w:r w:rsidR="009E4DF3">
        <w:rPr>
          <w:color w:val="000000"/>
        </w:rPr>
        <w:t>(</w:t>
      </w:r>
      <w:r w:rsidR="00BF649D">
        <w:rPr>
          <w:color w:val="000000"/>
        </w:rPr>
        <w:t>в левом верхнем углу сайта</w:t>
      </w:r>
      <w:r w:rsidR="009E4DF3">
        <w:rPr>
          <w:color w:val="000000"/>
        </w:rPr>
        <w:t xml:space="preserve">), </w:t>
      </w:r>
      <w:r w:rsidR="00BF649D">
        <w:rPr>
          <w:color w:val="000000"/>
        </w:rPr>
        <w:t xml:space="preserve"> </w:t>
      </w:r>
      <w:r w:rsidR="009E4DF3">
        <w:rPr>
          <w:color w:val="000000"/>
        </w:rPr>
        <w:t>указать имя пользователя,</w:t>
      </w:r>
      <w:r w:rsidR="009E4DF3" w:rsidRPr="009E4DF3">
        <w:rPr>
          <w:color w:val="000000"/>
        </w:rPr>
        <w:t xml:space="preserve"> </w:t>
      </w:r>
      <w:r w:rsidR="009E4DF3">
        <w:rPr>
          <w:color w:val="000000"/>
          <w:lang w:val="en-US"/>
        </w:rPr>
        <w:t>e</w:t>
      </w:r>
      <w:r w:rsidR="009E4DF3" w:rsidRPr="009E4DF3">
        <w:rPr>
          <w:color w:val="000000"/>
        </w:rPr>
        <w:t>-</w:t>
      </w:r>
      <w:r w:rsidR="009E4DF3">
        <w:rPr>
          <w:color w:val="000000"/>
          <w:lang w:val="en-US"/>
        </w:rPr>
        <w:t>mail</w:t>
      </w:r>
      <w:r w:rsidR="009E4DF3" w:rsidRPr="009E4DF3">
        <w:rPr>
          <w:color w:val="000000"/>
        </w:rPr>
        <w:t xml:space="preserve"> </w:t>
      </w:r>
      <w:r w:rsidR="009E4DF3">
        <w:rPr>
          <w:color w:val="000000"/>
        </w:rPr>
        <w:t xml:space="preserve">и следовать дальнейшей инструкции по регистрации. </w:t>
      </w:r>
    </w:p>
    <w:p w:rsidR="009E4DF3" w:rsidRDefault="009E4DF3" w:rsidP="008A435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Далее осуществить вход на сайт (в</w:t>
      </w:r>
      <w:r w:rsidR="00DE595C">
        <w:rPr>
          <w:color w:val="000000"/>
        </w:rPr>
        <w:t xml:space="preserve"> левом верхне</w:t>
      </w:r>
      <w:r w:rsidR="00313D70">
        <w:rPr>
          <w:color w:val="000000"/>
        </w:rPr>
        <w:t>м углу), ввести логин и па</w:t>
      </w:r>
      <w:r w:rsidR="00DE595C">
        <w:rPr>
          <w:color w:val="000000"/>
        </w:rPr>
        <w:t>роль</w:t>
      </w:r>
      <w:r w:rsidR="00313D70">
        <w:rPr>
          <w:color w:val="000000"/>
        </w:rPr>
        <w:t>.</w:t>
      </w:r>
      <w:r w:rsidR="005D5621">
        <w:rPr>
          <w:color w:val="000000"/>
        </w:rPr>
        <w:t xml:space="preserve"> </w:t>
      </w:r>
      <w:r w:rsidR="005D319B">
        <w:rPr>
          <w:color w:val="000000"/>
        </w:rPr>
        <w:t xml:space="preserve"> </w:t>
      </w:r>
      <w:r w:rsidR="00824CA1">
        <w:rPr>
          <w:color w:val="000000"/>
        </w:rPr>
        <w:t>Затем</w:t>
      </w:r>
      <w:r w:rsidR="005D319B">
        <w:rPr>
          <w:color w:val="000000"/>
        </w:rPr>
        <w:t xml:space="preserve"> в</w:t>
      </w:r>
      <w:r w:rsidR="005D5621">
        <w:rPr>
          <w:color w:val="000000"/>
        </w:rPr>
        <w:t xml:space="preserve"> окне (в правом верхнем углу) с указанием «привет</w:t>
      </w:r>
      <w:r w:rsidR="005D319B">
        <w:rPr>
          <w:color w:val="000000"/>
        </w:rPr>
        <w:t>,</w:t>
      </w:r>
      <w:r w:rsidR="005D5621">
        <w:rPr>
          <w:color w:val="000000"/>
        </w:rPr>
        <w:t xml:space="preserve"> имя </w:t>
      </w:r>
      <w:r w:rsidR="005D319B">
        <w:rPr>
          <w:color w:val="000000"/>
        </w:rPr>
        <w:t>пользователя» изменить профиль. В окне профиль ввести имя, фамилию участника; в разделе «обо мне, биография» указать образовательное учреждение, класс, Ф.И.О. руководителя отвечающего за данный проект.</w:t>
      </w:r>
    </w:p>
    <w:p w:rsidR="00CD7FA7" w:rsidRDefault="00BF48FE" w:rsidP="00CD7FA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Затем </w:t>
      </w:r>
      <w:bookmarkStart w:id="0" w:name="_GoBack"/>
      <w:bookmarkEnd w:id="0"/>
      <w:r w:rsidR="00CD7FA7">
        <w:rPr>
          <w:color w:val="000000"/>
        </w:rPr>
        <w:t xml:space="preserve"> обновить профиль. П</w:t>
      </w:r>
      <w:r w:rsidR="005D319B">
        <w:rPr>
          <w:color w:val="000000"/>
        </w:rPr>
        <w:t>ерейти на сайт (в левом верхнем углу).</w:t>
      </w:r>
      <w:r w:rsidR="00CD7FA7">
        <w:rPr>
          <w:color w:val="000000"/>
        </w:rPr>
        <w:t xml:space="preserve"> Тесты размещены</w:t>
      </w:r>
      <w:r>
        <w:rPr>
          <w:color w:val="000000"/>
        </w:rPr>
        <w:t xml:space="preserve"> в разделе «Мероприятия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»</w:t>
      </w:r>
      <w:r w:rsidR="008A4350" w:rsidRPr="00883160">
        <w:rPr>
          <w:color w:val="000000"/>
        </w:rPr>
        <w:t>, далее «Естественнонаучная направленность», д</w:t>
      </w:r>
      <w:r>
        <w:rPr>
          <w:color w:val="000000"/>
        </w:rPr>
        <w:t xml:space="preserve">алее «Дистанционная викторина», </w:t>
      </w:r>
      <w:r w:rsidR="007D4B7D">
        <w:rPr>
          <w:color w:val="000000"/>
        </w:rPr>
        <w:t xml:space="preserve">далее «Возрастная группа». </w:t>
      </w:r>
    </w:p>
    <w:p w:rsidR="008A4350" w:rsidRPr="00CD7FA7" w:rsidRDefault="008A4350" w:rsidP="00CD7FA7">
      <w:pPr>
        <w:shd w:val="clear" w:color="auto" w:fill="FFFFFF"/>
        <w:ind w:firstLine="709"/>
        <w:jc w:val="both"/>
        <w:rPr>
          <w:color w:val="000000"/>
        </w:rPr>
      </w:pPr>
      <w:r w:rsidRPr="00883160">
        <w:rPr>
          <w:color w:val="000000"/>
        </w:rPr>
        <w:t xml:space="preserve">Работа над тестовыми </w:t>
      </w:r>
      <w:r w:rsidR="00C91307">
        <w:rPr>
          <w:color w:val="000000"/>
        </w:rPr>
        <w:t xml:space="preserve"> заданиями зав</w:t>
      </w:r>
      <w:r w:rsidR="007D4B7D">
        <w:rPr>
          <w:color w:val="000000"/>
        </w:rPr>
        <w:t>ершается 29 января</w:t>
      </w:r>
      <w:r w:rsidR="00C91307">
        <w:rPr>
          <w:color w:val="000000"/>
        </w:rPr>
        <w:t xml:space="preserve"> </w:t>
      </w:r>
      <w:r w:rsidR="007D4B7D">
        <w:rPr>
          <w:bCs/>
          <w:color w:val="000000"/>
        </w:rPr>
        <w:t xml:space="preserve">  2018</w:t>
      </w:r>
      <w:r w:rsidRPr="00883160">
        <w:rPr>
          <w:bCs/>
          <w:color w:val="000000"/>
        </w:rPr>
        <w:t xml:space="preserve"> года в 16.00 часов по московскому времени. </w:t>
      </w:r>
    </w:p>
    <w:p w:rsidR="007D4B7D" w:rsidRDefault="007D4B7D" w:rsidP="008A4350">
      <w:pPr>
        <w:tabs>
          <w:tab w:val="left" w:pos="0"/>
          <w:tab w:val="left" w:pos="9355"/>
        </w:tabs>
        <w:ind w:right="-1"/>
        <w:jc w:val="both"/>
        <w:rPr>
          <w:color w:val="000000"/>
        </w:rPr>
      </w:pPr>
    </w:p>
    <w:p w:rsidR="008A4350" w:rsidRPr="00883160" w:rsidRDefault="008A4350" w:rsidP="008A4350">
      <w:pPr>
        <w:tabs>
          <w:tab w:val="left" w:pos="0"/>
          <w:tab w:val="left" w:pos="9355"/>
        </w:tabs>
        <w:ind w:right="-1"/>
        <w:jc w:val="both"/>
        <w:rPr>
          <w:color w:val="000000"/>
        </w:rPr>
      </w:pPr>
      <w:r w:rsidRPr="00883160">
        <w:rPr>
          <w:color w:val="000000"/>
        </w:rPr>
        <w:t xml:space="preserve">       </w:t>
      </w:r>
    </w:p>
    <w:p w:rsidR="008A4350" w:rsidRPr="00883160" w:rsidRDefault="00CD7FA7" w:rsidP="008A4350">
      <w:pPr>
        <w:pStyle w:val="txt"/>
        <w:spacing w:before="0" w:after="0"/>
      </w:pPr>
      <w:r>
        <w:t xml:space="preserve">        3.2</w:t>
      </w:r>
      <w:r w:rsidR="008A4350" w:rsidRPr="00883160">
        <w:t>. Конкурсные материалы, поступившие позднее 16.00 часов п</w:t>
      </w:r>
      <w:r>
        <w:t>о московскому времени 29 января</w:t>
      </w:r>
      <w:r w:rsidR="00C91307">
        <w:t xml:space="preserve"> </w:t>
      </w:r>
      <w:r>
        <w:t>2018</w:t>
      </w:r>
      <w:r w:rsidR="008A4350" w:rsidRPr="00883160">
        <w:t xml:space="preserve"> года, а также с нарушением требований, не рассматриваются. </w:t>
      </w:r>
    </w:p>
    <w:p w:rsidR="008A4350" w:rsidRPr="00883160" w:rsidRDefault="00CD7FA7" w:rsidP="008A4350">
      <w:pPr>
        <w:shd w:val="clear" w:color="auto" w:fill="FFFFFF"/>
        <w:tabs>
          <w:tab w:val="left" w:pos="851"/>
        </w:tabs>
        <w:jc w:val="both"/>
      </w:pPr>
      <w:r>
        <w:t xml:space="preserve">        3.3</w:t>
      </w:r>
      <w:r w:rsidR="008A4350" w:rsidRPr="00883160">
        <w:t>. Контактное лицо – Серая Галина Дмитриевна, педагог – организатор естественнонаучной направленности МБУ ДО г. Мурманска ЦДЮТ, контактный телефон – 8 911-311-20-64.</w:t>
      </w:r>
    </w:p>
    <w:p w:rsidR="008A4350" w:rsidRPr="00883160" w:rsidRDefault="008A4350" w:rsidP="008A4350">
      <w:pPr>
        <w:pStyle w:val="a3"/>
        <w:ind w:left="644"/>
        <w:rPr>
          <w:b/>
        </w:rPr>
      </w:pPr>
    </w:p>
    <w:p w:rsidR="008A4350" w:rsidRPr="00883160" w:rsidRDefault="008A4350" w:rsidP="008A4350">
      <w:pPr>
        <w:shd w:val="clear" w:color="auto" w:fill="FFFFFF"/>
        <w:tabs>
          <w:tab w:val="left" w:pos="851"/>
        </w:tabs>
        <w:jc w:val="both"/>
        <w:rPr>
          <w:b/>
        </w:rPr>
      </w:pPr>
    </w:p>
    <w:p w:rsidR="008A4350" w:rsidRPr="00883160" w:rsidRDefault="008A4350" w:rsidP="008A4350">
      <w:pPr>
        <w:jc w:val="center"/>
        <w:rPr>
          <w:b/>
          <w:spacing w:val="-2"/>
        </w:rPr>
      </w:pPr>
      <w:r w:rsidRPr="00883160">
        <w:rPr>
          <w:b/>
          <w:spacing w:val="-2"/>
        </w:rPr>
        <w:t xml:space="preserve">4. Подведение итогов </w:t>
      </w:r>
      <w:r w:rsidRPr="00883160">
        <w:rPr>
          <w:b/>
        </w:rPr>
        <w:t>Викторины</w:t>
      </w:r>
    </w:p>
    <w:p w:rsidR="008A4350" w:rsidRPr="00883160" w:rsidRDefault="008A4350" w:rsidP="008A4350">
      <w:pPr>
        <w:jc w:val="center"/>
        <w:rPr>
          <w:b/>
          <w:spacing w:val="-2"/>
        </w:rPr>
      </w:pPr>
    </w:p>
    <w:p w:rsidR="008A4350" w:rsidRPr="00883160" w:rsidRDefault="008A4350" w:rsidP="008A4350">
      <w:pPr>
        <w:ind w:firstLine="708"/>
        <w:jc w:val="both"/>
        <w:rPr>
          <w:shd w:val="clear" w:color="auto" w:fill="FFFFFF"/>
        </w:rPr>
      </w:pPr>
      <w:r w:rsidRPr="00883160">
        <w:t>4.1. Победители Викторины определяются по</w:t>
      </w:r>
      <w:r w:rsidRPr="00883160">
        <w:rPr>
          <w:shd w:val="clear" w:color="auto" w:fill="FFFFFF"/>
        </w:rPr>
        <w:t xml:space="preserve"> сумме набранных баллов. За каждый правильный тест присуждается 1 балл. В случае равенства суммы баллов, полученных двумя или несколькими участниками, преимущество отдается автору, отправившему ответы ранее по времени.</w:t>
      </w:r>
    </w:p>
    <w:p w:rsidR="008A4350" w:rsidRPr="00883160" w:rsidRDefault="008A4350" w:rsidP="008A4350">
      <w:pPr>
        <w:ind w:firstLine="708"/>
        <w:jc w:val="both"/>
      </w:pPr>
      <w:r w:rsidRPr="00883160">
        <w:rPr>
          <w:shd w:val="clear" w:color="auto" w:fill="FFFFFF"/>
        </w:rPr>
        <w:t>4.2. Победитель (1 место) и призеры (2,3 места) в каждой возрастной группе награждаются дипломами</w:t>
      </w:r>
      <w:r w:rsidR="00AD346F">
        <w:rPr>
          <w:shd w:val="clear" w:color="auto" w:fill="FFFFFF"/>
        </w:rPr>
        <w:t xml:space="preserve"> комитета по образованию администрации города Мурманска.</w:t>
      </w:r>
    </w:p>
    <w:p w:rsidR="008A4350" w:rsidRPr="00883160" w:rsidRDefault="008A4350" w:rsidP="008A4350">
      <w:pPr>
        <w:ind w:firstLine="708"/>
        <w:jc w:val="both"/>
      </w:pPr>
      <w:r w:rsidRPr="00883160">
        <w:t>4.3. Все участники Викторины получают сертификат участника.</w:t>
      </w:r>
    </w:p>
    <w:p w:rsidR="008A4350" w:rsidRPr="00883160" w:rsidRDefault="008A4350" w:rsidP="008A4350">
      <w:pPr>
        <w:ind w:firstLine="708"/>
        <w:jc w:val="both"/>
      </w:pPr>
    </w:p>
    <w:p w:rsidR="008A4350" w:rsidRPr="00883160" w:rsidRDefault="008A4350" w:rsidP="008A4350">
      <w:pPr>
        <w:ind w:left="708"/>
      </w:pPr>
    </w:p>
    <w:p w:rsidR="008A4350" w:rsidRPr="00883160" w:rsidRDefault="008A4350" w:rsidP="008A4350">
      <w:pPr>
        <w:jc w:val="center"/>
      </w:pPr>
    </w:p>
    <w:p w:rsidR="00E82881" w:rsidRPr="00883160" w:rsidRDefault="00E82881" w:rsidP="00E82881">
      <w:pPr>
        <w:jc w:val="right"/>
      </w:pPr>
    </w:p>
    <w:p w:rsidR="00E82881" w:rsidRPr="00883160" w:rsidRDefault="00E82881" w:rsidP="00E82881">
      <w:pPr>
        <w:jc w:val="right"/>
      </w:pPr>
    </w:p>
    <w:p w:rsidR="00AF7703" w:rsidRPr="00883160" w:rsidRDefault="00AF7703" w:rsidP="00AF7703">
      <w:pPr>
        <w:tabs>
          <w:tab w:val="left" w:pos="6296"/>
        </w:tabs>
        <w:jc w:val="center"/>
      </w:pPr>
    </w:p>
    <w:p w:rsidR="00626BF6" w:rsidRPr="00883160" w:rsidRDefault="00626BF6" w:rsidP="00AF7703">
      <w:pPr>
        <w:tabs>
          <w:tab w:val="left" w:pos="6296"/>
        </w:tabs>
        <w:jc w:val="center"/>
      </w:pPr>
    </w:p>
    <w:sectPr w:rsidR="00626BF6" w:rsidRPr="00883160" w:rsidSect="00CD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17E"/>
    <w:multiLevelType w:val="hybridMultilevel"/>
    <w:tmpl w:val="D7AC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A07F8"/>
    <w:multiLevelType w:val="hybridMultilevel"/>
    <w:tmpl w:val="B20AD3C6"/>
    <w:lvl w:ilvl="0" w:tplc="2CB0C5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9104F"/>
    <w:multiLevelType w:val="hybridMultilevel"/>
    <w:tmpl w:val="4D284E2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D8"/>
    <w:rsid w:val="000617F7"/>
    <w:rsid w:val="0009096C"/>
    <w:rsid w:val="000948B2"/>
    <w:rsid w:val="000C5F7F"/>
    <w:rsid w:val="000D559B"/>
    <w:rsid w:val="000E1702"/>
    <w:rsid w:val="001031B7"/>
    <w:rsid w:val="00116805"/>
    <w:rsid w:val="00124662"/>
    <w:rsid w:val="001459E5"/>
    <w:rsid w:val="001533A9"/>
    <w:rsid w:val="0018134B"/>
    <w:rsid w:val="00182F77"/>
    <w:rsid w:val="00192712"/>
    <w:rsid w:val="00193506"/>
    <w:rsid w:val="00195FCE"/>
    <w:rsid w:val="001A6EC8"/>
    <w:rsid w:val="001D025E"/>
    <w:rsid w:val="001F2ED4"/>
    <w:rsid w:val="002273F7"/>
    <w:rsid w:val="00227565"/>
    <w:rsid w:val="00285DFF"/>
    <w:rsid w:val="002A6A2C"/>
    <w:rsid w:val="002D4409"/>
    <w:rsid w:val="002D59C1"/>
    <w:rsid w:val="002E24BB"/>
    <w:rsid w:val="002E2ED2"/>
    <w:rsid w:val="00313521"/>
    <w:rsid w:val="00313D70"/>
    <w:rsid w:val="003175AE"/>
    <w:rsid w:val="003E03AD"/>
    <w:rsid w:val="00434F1C"/>
    <w:rsid w:val="004C6CBB"/>
    <w:rsid w:val="00500473"/>
    <w:rsid w:val="00501248"/>
    <w:rsid w:val="0051198E"/>
    <w:rsid w:val="00515FF8"/>
    <w:rsid w:val="005560D8"/>
    <w:rsid w:val="005863B4"/>
    <w:rsid w:val="005A4629"/>
    <w:rsid w:val="005D319B"/>
    <w:rsid w:val="005D5621"/>
    <w:rsid w:val="005F0F62"/>
    <w:rsid w:val="006109DE"/>
    <w:rsid w:val="00626BF6"/>
    <w:rsid w:val="00682B29"/>
    <w:rsid w:val="0069647A"/>
    <w:rsid w:val="006F1836"/>
    <w:rsid w:val="006F5DF1"/>
    <w:rsid w:val="007003CB"/>
    <w:rsid w:val="00705003"/>
    <w:rsid w:val="0071734F"/>
    <w:rsid w:val="00735386"/>
    <w:rsid w:val="007718A3"/>
    <w:rsid w:val="00784EFB"/>
    <w:rsid w:val="007A3B90"/>
    <w:rsid w:val="007D4B7D"/>
    <w:rsid w:val="007F6E36"/>
    <w:rsid w:val="0082469F"/>
    <w:rsid w:val="00824CA1"/>
    <w:rsid w:val="00883160"/>
    <w:rsid w:val="00887C9F"/>
    <w:rsid w:val="008A07C0"/>
    <w:rsid w:val="008A4350"/>
    <w:rsid w:val="008C3A69"/>
    <w:rsid w:val="008F77BA"/>
    <w:rsid w:val="0092230D"/>
    <w:rsid w:val="00935931"/>
    <w:rsid w:val="00986658"/>
    <w:rsid w:val="009C018A"/>
    <w:rsid w:val="009C0FB8"/>
    <w:rsid w:val="009C439F"/>
    <w:rsid w:val="009C4690"/>
    <w:rsid w:val="009E4DF3"/>
    <w:rsid w:val="00A27B21"/>
    <w:rsid w:val="00A4648F"/>
    <w:rsid w:val="00A474CE"/>
    <w:rsid w:val="00A73083"/>
    <w:rsid w:val="00AA2277"/>
    <w:rsid w:val="00AD346F"/>
    <w:rsid w:val="00AF0CE7"/>
    <w:rsid w:val="00AF7703"/>
    <w:rsid w:val="00B133C0"/>
    <w:rsid w:val="00B632A1"/>
    <w:rsid w:val="00BB3C4F"/>
    <w:rsid w:val="00BC1240"/>
    <w:rsid w:val="00BD4FCA"/>
    <w:rsid w:val="00BF48FE"/>
    <w:rsid w:val="00BF649D"/>
    <w:rsid w:val="00C1164F"/>
    <w:rsid w:val="00C726CF"/>
    <w:rsid w:val="00C91307"/>
    <w:rsid w:val="00CA773C"/>
    <w:rsid w:val="00CB5E5F"/>
    <w:rsid w:val="00CD4A94"/>
    <w:rsid w:val="00CD7FA7"/>
    <w:rsid w:val="00D60A3E"/>
    <w:rsid w:val="00D73BEE"/>
    <w:rsid w:val="00D80F03"/>
    <w:rsid w:val="00DC4FD8"/>
    <w:rsid w:val="00DE595C"/>
    <w:rsid w:val="00E10622"/>
    <w:rsid w:val="00E2776E"/>
    <w:rsid w:val="00E562CA"/>
    <w:rsid w:val="00E82881"/>
    <w:rsid w:val="00EA4770"/>
    <w:rsid w:val="00EE684A"/>
    <w:rsid w:val="00EE7806"/>
    <w:rsid w:val="00F072D2"/>
    <w:rsid w:val="00F15316"/>
    <w:rsid w:val="00F35990"/>
    <w:rsid w:val="00FB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3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D8"/>
    <w:pPr>
      <w:ind w:left="720"/>
      <w:contextualSpacing/>
    </w:pPr>
  </w:style>
  <w:style w:type="paragraph" w:styleId="HTML">
    <w:name w:val="HTML Preformatted"/>
    <w:basedOn w:val="a"/>
    <w:link w:val="HTML0"/>
    <w:rsid w:val="0055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60D8"/>
    <w:rPr>
      <w:rFonts w:ascii="Courier New" w:eastAsia="Times New Roman" w:hAnsi="Courier New" w:cs="Wingdings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D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AF7703"/>
    <w:rPr>
      <w:color w:val="0000FF"/>
      <w:u w:val="single"/>
    </w:rPr>
  </w:style>
  <w:style w:type="paragraph" w:customStyle="1" w:styleId="txt">
    <w:name w:val="txt"/>
    <w:basedOn w:val="a"/>
    <w:rsid w:val="00AF7703"/>
    <w:pPr>
      <w:spacing w:before="102" w:after="102"/>
      <w:jc w:val="both"/>
    </w:pPr>
  </w:style>
  <w:style w:type="character" w:customStyle="1" w:styleId="w-mailboxuserinfoemailinner">
    <w:name w:val="w-mailbox__userinfo__email_inner"/>
    <w:rsid w:val="00AF7703"/>
  </w:style>
  <w:style w:type="character" w:styleId="a7">
    <w:name w:val="Strong"/>
    <w:basedOn w:val="a0"/>
    <w:qFormat/>
    <w:rsid w:val="00AF7703"/>
    <w:rPr>
      <w:b/>
      <w:bCs/>
    </w:rPr>
  </w:style>
  <w:style w:type="character" w:customStyle="1" w:styleId="50">
    <w:name w:val="Заголовок 5 Знак"/>
    <w:basedOn w:val="a0"/>
    <w:link w:val="5"/>
    <w:semiHidden/>
    <w:rsid w:val="008A435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43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D8"/>
    <w:pPr>
      <w:ind w:left="720"/>
      <w:contextualSpacing/>
    </w:pPr>
  </w:style>
  <w:style w:type="paragraph" w:styleId="HTML">
    <w:name w:val="HTML Preformatted"/>
    <w:basedOn w:val="a"/>
    <w:link w:val="HTML0"/>
    <w:rsid w:val="0055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60D8"/>
    <w:rPr>
      <w:rFonts w:ascii="Courier New" w:eastAsia="Times New Roman" w:hAnsi="Courier New" w:cs="Wingdings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D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AF7703"/>
    <w:rPr>
      <w:color w:val="0000FF"/>
      <w:u w:val="single"/>
    </w:rPr>
  </w:style>
  <w:style w:type="paragraph" w:customStyle="1" w:styleId="txt">
    <w:name w:val="txt"/>
    <w:basedOn w:val="a"/>
    <w:rsid w:val="00AF7703"/>
    <w:pPr>
      <w:spacing w:before="102" w:after="102"/>
      <w:jc w:val="both"/>
    </w:pPr>
  </w:style>
  <w:style w:type="character" w:customStyle="1" w:styleId="w-mailboxuserinfoemailinner">
    <w:name w:val="w-mailbox__userinfo__email_inner"/>
    <w:rsid w:val="00AF7703"/>
  </w:style>
  <w:style w:type="character" w:styleId="a7">
    <w:name w:val="Strong"/>
    <w:basedOn w:val="a0"/>
    <w:qFormat/>
    <w:rsid w:val="00AF7703"/>
    <w:rPr>
      <w:b/>
      <w:bCs/>
    </w:rPr>
  </w:style>
  <w:style w:type="character" w:customStyle="1" w:styleId="50">
    <w:name w:val="Заголовок 5 Знак"/>
    <w:basedOn w:val="a0"/>
    <w:link w:val="5"/>
    <w:semiHidden/>
    <w:rsid w:val="008A435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dy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barmaley51@outlook.com</cp:lastModifiedBy>
  <cp:revision>30</cp:revision>
  <cp:lastPrinted>2017-02-09T06:12:00Z</cp:lastPrinted>
  <dcterms:created xsi:type="dcterms:W3CDTF">2017-03-24T06:35:00Z</dcterms:created>
  <dcterms:modified xsi:type="dcterms:W3CDTF">2018-01-22T07:07:00Z</dcterms:modified>
</cp:coreProperties>
</file>